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C6" w:rsidRPr="00F05E12" w:rsidRDefault="002D16C6" w:rsidP="002D16C6">
      <w:pPr>
        <w:jc w:val="center"/>
        <w:rPr>
          <w:b/>
          <w:color w:val="FF0000"/>
          <w:sz w:val="28"/>
          <w:szCs w:val="28"/>
        </w:rPr>
      </w:pPr>
      <w:bookmarkStart w:id="0" w:name="_GoBack"/>
      <w:bookmarkEnd w:id="0"/>
      <w:r w:rsidRPr="00F05E12">
        <w:rPr>
          <w:b/>
          <w:color w:val="FF0000"/>
          <w:sz w:val="28"/>
          <w:szCs w:val="28"/>
        </w:rPr>
        <w:t>Minutes</w:t>
      </w:r>
    </w:p>
    <w:p w:rsidR="002D16C6" w:rsidRPr="00F05E12" w:rsidRDefault="002D16C6" w:rsidP="002D16C6">
      <w:pPr>
        <w:jc w:val="center"/>
        <w:rPr>
          <w:b/>
          <w:color w:val="FF0000"/>
          <w:sz w:val="28"/>
          <w:szCs w:val="28"/>
        </w:rPr>
      </w:pPr>
      <w:r w:rsidRPr="00F05E12">
        <w:rPr>
          <w:b/>
          <w:color w:val="FF0000"/>
          <w:sz w:val="28"/>
          <w:szCs w:val="28"/>
        </w:rPr>
        <w:t xml:space="preserve">Burton-in-Lonsdale </w:t>
      </w:r>
      <w:r>
        <w:rPr>
          <w:b/>
          <w:color w:val="FF0000"/>
          <w:sz w:val="28"/>
          <w:szCs w:val="28"/>
        </w:rPr>
        <w:t>(</w:t>
      </w:r>
      <w:r w:rsidRPr="00F05E12">
        <w:rPr>
          <w:b/>
          <w:color w:val="FF0000"/>
          <w:sz w:val="28"/>
          <w:szCs w:val="28"/>
        </w:rPr>
        <w:t>Annual</w:t>
      </w:r>
      <w:r>
        <w:rPr>
          <w:b/>
          <w:color w:val="FF0000"/>
          <w:sz w:val="28"/>
          <w:szCs w:val="28"/>
        </w:rPr>
        <w:t>)</w:t>
      </w:r>
      <w:r w:rsidRPr="00F05E12">
        <w:rPr>
          <w:b/>
          <w:color w:val="FF0000"/>
          <w:sz w:val="28"/>
          <w:szCs w:val="28"/>
        </w:rPr>
        <w:t xml:space="preserve"> Parish Meeting</w:t>
      </w:r>
    </w:p>
    <w:p w:rsidR="002D16C6" w:rsidRPr="00F05E12" w:rsidRDefault="002D16C6" w:rsidP="002D16C6">
      <w:pPr>
        <w:jc w:val="center"/>
        <w:rPr>
          <w:b/>
          <w:color w:val="FF0000"/>
          <w:sz w:val="28"/>
          <w:szCs w:val="28"/>
        </w:rPr>
      </w:pPr>
      <w:r w:rsidRPr="00F05E12">
        <w:rPr>
          <w:b/>
          <w:color w:val="FF0000"/>
          <w:sz w:val="28"/>
          <w:szCs w:val="28"/>
        </w:rPr>
        <w:t xml:space="preserve">Thursday </w:t>
      </w:r>
      <w:r>
        <w:rPr>
          <w:b/>
          <w:color w:val="FF0000"/>
          <w:sz w:val="28"/>
          <w:szCs w:val="28"/>
        </w:rPr>
        <w:t>24</w:t>
      </w:r>
      <w:r w:rsidRPr="002D16C6">
        <w:rPr>
          <w:b/>
          <w:color w:val="FF0000"/>
          <w:sz w:val="28"/>
          <w:szCs w:val="28"/>
          <w:vertAlign w:val="superscript"/>
        </w:rPr>
        <w:t>th</w:t>
      </w:r>
      <w:r>
        <w:rPr>
          <w:b/>
          <w:color w:val="FF0000"/>
          <w:sz w:val="28"/>
          <w:szCs w:val="28"/>
        </w:rPr>
        <w:t xml:space="preserve"> June 2021</w:t>
      </w:r>
      <w:r w:rsidRPr="00F05E12">
        <w:rPr>
          <w:b/>
          <w:color w:val="FF0000"/>
          <w:sz w:val="28"/>
          <w:szCs w:val="28"/>
        </w:rPr>
        <w:t xml:space="preserve"> at 7.30pm</w:t>
      </w:r>
    </w:p>
    <w:p w:rsidR="002D16C6" w:rsidRPr="00F05E12" w:rsidRDefault="00A215DE" w:rsidP="002D16C6">
      <w:pPr>
        <w:jc w:val="center"/>
        <w:rPr>
          <w:b/>
          <w:color w:val="FF0000"/>
          <w:sz w:val="28"/>
          <w:szCs w:val="28"/>
        </w:rPr>
      </w:pPr>
      <w:proofErr w:type="gramStart"/>
      <w:r>
        <w:rPr>
          <w:b/>
          <w:color w:val="FF0000"/>
          <w:sz w:val="28"/>
          <w:szCs w:val="28"/>
        </w:rPr>
        <w:t>in</w:t>
      </w:r>
      <w:proofErr w:type="gramEnd"/>
      <w:r w:rsidR="002D16C6" w:rsidRPr="00F05E12">
        <w:rPr>
          <w:b/>
          <w:color w:val="FF0000"/>
          <w:sz w:val="28"/>
          <w:szCs w:val="28"/>
        </w:rPr>
        <w:t xml:space="preserve"> the Village Hall, High Street</w:t>
      </w:r>
      <w:r>
        <w:rPr>
          <w:b/>
          <w:color w:val="FF0000"/>
          <w:sz w:val="28"/>
          <w:szCs w:val="28"/>
        </w:rPr>
        <w:t>, Burton in Lonsdale</w:t>
      </w:r>
    </w:p>
    <w:p w:rsidR="002D16C6" w:rsidRPr="00F05E12" w:rsidRDefault="002D16C6" w:rsidP="002D16C6"/>
    <w:p w:rsidR="002D16C6" w:rsidRPr="00F05E12" w:rsidRDefault="002D16C6" w:rsidP="002D16C6">
      <w:pPr>
        <w:rPr>
          <w:sz w:val="22"/>
        </w:rPr>
      </w:pPr>
      <w:r w:rsidRPr="00F05E12">
        <w:rPr>
          <w:sz w:val="22"/>
          <w:u w:val="single"/>
        </w:rPr>
        <w:t>Present:</w:t>
      </w:r>
      <w:r>
        <w:rPr>
          <w:sz w:val="22"/>
        </w:rPr>
        <w:t xml:space="preserve"> </w:t>
      </w:r>
      <w:r>
        <w:rPr>
          <w:sz w:val="22"/>
        </w:rPr>
        <w:tab/>
        <w:t>3 Members of public, 6</w:t>
      </w:r>
      <w:r w:rsidRPr="00F05E12">
        <w:rPr>
          <w:sz w:val="22"/>
        </w:rPr>
        <w:t xml:space="preserve"> Parish Councillors, </w:t>
      </w:r>
      <w:r>
        <w:rPr>
          <w:sz w:val="22"/>
        </w:rPr>
        <w:t>District Councillor Linda Brockbank</w:t>
      </w:r>
    </w:p>
    <w:p w:rsidR="002D16C6" w:rsidRPr="00F05E12" w:rsidRDefault="002D16C6" w:rsidP="002D16C6">
      <w:pPr>
        <w:rPr>
          <w:sz w:val="22"/>
        </w:rPr>
      </w:pPr>
      <w:r w:rsidRPr="00F05E12">
        <w:rPr>
          <w:sz w:val="22"/>
          <w:u w:val="single"/>
        </w:rPr>
        <w:t>In Attendance:</w:t>
      </w:r>
      <w:r w:rsidRPr="00F05E12">
        <w:rPr>
          <w:sz w:val="22"/>
        </w:rPr>
        <w:t xml:space="preserve"> Clerk to Burton-in-Lonsdale Parish Council</w:t>
      </w:r>
    </w:p>
    <w:p w:rsidR="002D16C6" w:rsidRPr="00F05E12" w:rsidRDefault="002D16C6" w:rsidP="002D16C6">
      <w:pPr>
        <w:rPr>
          <w:sz w:val="22"/>
        </w:rPr>
      </w:pPr>
      <w:r w:rsidRPr="00F05E12">
        <w:rPr>
          <w:sz w:val="22"/>
          <w:u w:val="single"/>
        </w:rPr>
        <w:t>Chairman</w:t>
      </w:r>
      <w:r w:rsidRPr="00F05E12">
        <w:rPr>
          <w:sz w:val="22"/>
        </w:rPr>
        <w:t>:</w:t>
      </w:r>
      <w:r w:rsidRPr="00F05E12">
        <w:rPr>
          <w:sz w:val="22"/>
        </w:rPr>
        <w:tab/>
        <w:t>Cllr. Mr. Ian Thompson</w:t>
      </w:r>
    </w:p>
    <w:p w:rsidR="002D16C6" w:rsidRPr="002D16C6" w:rsidRDefault="002D16C6" w:rsidP="002D16C6">
      <w:pPr>
        <w:rPr>
          <w:sz w:val="22"/>
        </w:rPr>
      </w:pPr>
      <w:r w:rsidRPr="002D16C6">
        <w:rPr>
          <w:sz w:val="22"/>
          <w:u w:val="single"/>
        </w:rPr>
        <w:t>Apologies</w:t>
      </w:r>
      <w:r w:rsidRPr="002D16C6">
        <w:rPr>
          <w:sz w:val="22"/>
        </w:rPr>
        <w:t>:</w:t>
      </w:r>
      <w:r w:rsidRPr="002D16C6">
        <w:rPr>
          <w:sz w:val="22"/>
        </w:rPr>
        <w:tab/>
      </w:r>
      <w:proofErr w:type="spellStart"/>
      <w:r w:rsidRPr="002D16C6">
        <w:rPr>
          <w:sz w:val="22"/>
        </w:rPr>
        <w:t>Cllr.Salrein</w:t>
      </w:r>
      <w:proofErr w:type="spellEnd"/>
      <w:r w:rsidRPr="002D16C6">
        <w:rPr>
          <w:sz w:val="22"/>
        </w:rPr>
        <w:t>; County Councillor David Ireton</w:t>
      </w:r>
      <w:r>
        <w:rPr>
          <w:sz w:val="22"/>
        </w:rPr>
        <w:t xml:space="preserve">, </w:t>
      </w:r>
    </w:p>
    <w:p w:rsidR="002D16C6" w:rsidRPr="00F05E12" w:rsidRDefault="002D16C6" w:rsidP="002D16C6">
      <w:pPr>
        <w:ind w:left="720" w:firstLine="720"/>
        <w:rPr>
          <w:sz w:val="22"/>
        </w:rPr>
      </w:pPr>
      <w:r w:rsidRPr="00F05E12">
        <w:rPr>
          <w:sz w:val="22"/>
        </w:rPr>
        <w:t>.</w:t>
      </w:r>
    </w:p>
    <w:p w:rsidR="002D16C6" w:rsidRPr="00F05E12" w:rsidRDefault="002D16C6" w:rsidP="002D16C6">
      <w:pPr>
        <w:rPr>
          <w:sz w:val="22"/>
          <w:szCs w:val="22"/>
        </w:rPr>
      </w:pPr>
    </w:p>
    <w:p w:rsidR="002D16C6" w:rsidRDefault="002D16C6" w:rsidP="002D16C6">
      <w:pPr>
        <w:rPr>
          <w:sz w:val="22"/>
          <w:szCs w:val="22"/>
        </w:rPr>
      </w:pPr>
    </w:p>
    <w:tbl>
      <w:tblPr>
        <w:tblW w:w="0" w:type="auto"/>
        <w:tblInd w:w="-176" w:type="dxa"/>
        <w:tblLook w:val="01E0" w:firstRow="1" w:lastRow="1" w:firstColumn="1" w:lastColumn="1" w:noHBand="0" w:noVBand="0"/>
      </w:tblPr>
      <w:tblGrid>
        <w:gridCol w:w="568"/>
        <w:gridCol w:w="7796"/>
      </w:tblGrid>
      <w:tr w:rsidR="00A215DE" w:rsidRPr="005D528D" w:rsidTr="00D16B24">
        <w:tc>
          <w:tcPr>
            <w:tcW w:w="568" w:type="dxa"/>
          </w:tcPr>
          <w:p w:rsidR="00A215DE" w:rsidRPr="007235C3" w:rsidRDefault="007235C3" w:rsidP="00D16B24">
            <w:pPr>
              <w:jc w:val="center"/>
              <w:rPr>
                <w:b/>
                <w:sz w:val="22"/>
                <w:szCs w:val="22"/>
              </w:rPr>
            </w:pPr>
            <w:r w:rsidRPr="007235C3">
              <w:rPr>
                <w:b/>
                <w:sz w:val="22"/>
                <w:szCs w:val="22"/>
              </w:rPr>
              <w:t>1</w:t>
            </w:r>
          </w:p>
        </w:tc>
        <w:tc>
          <w:tcPr>
            <w:tcW w:w="7796" w:type="dxa"/>
          </w:tcPr>
          <w:p w:rsidR="00A215DE" w:rsidRPr="00BD19C2" w:rsidRDefault="00A215DE" w:rsidP="00D16B24">
            <w:pPr>
              <w:ind w:left="34"/>
              <w:jc w:val="both"/>
              <w:rPr>
                <w:b/>
                <w:sz w:val="22"/>
                <w:szCs w:val="22"/>
                <w:u w:val="single"/>
              </w:rPr>
            </w:pPr>
            <w:r w:rsidRPr="00BD19C2">
              <w:rPr>
                <w:b/>
                <w:sz w:val="22"/>
                <w:szCs w:val="22"/>
                <w:u w:val="single"/>
              </w:rPr>
              <w:t>Welcome, Introductions, and Apologies</w:t>
            </w:r>
          </w:p>
          <w:p w:rsidR="007235C3" w:rsidRPr="00BD19C2" w:rsidRDefault="007235C3" w:rsidP="007235C3">
            <w:pPr>
              <w:rPr>
                <w:sz w:val="22"/>
                <w:szCs w:val="22"/>
              </w:rPr>
            </w:pPr>
            <w:r w:rsidRPr="00BD19C2">
              <w:rPr>
                <w:sz w:val="22"/>
                <w:szCs w:val="22"/>
              </w:rPr>
              <w:t xml:space="preserve">The Chairman welcomed everyone to the Burton in Lonsdale (Annual) Parish Meeting and thanked them for attending the meeting, explaining COVID regulations necessitated minimising the public’s attendance wherever possible.  Members of the public present will be invited to give their reports. The meeting was requested to receive the remaining written reports as read; these will be included in these Minutes. </w:t>
            </w:r>
          </w:p>
          <w:p w:rsidR="007235C3" w:rsidRPr="00BD19C2" w:rsidRDefault="007235C3" w:rsidP="00D16B24">
            <w:pPr>
              <w:ind w:left="34"/>
              <w:jc w:val="both"/>
              <w:rPr>
                <w:b/>
                <w:sz w:val="22"/>
                <w:szCs w:val="22"/>
                <w:u w:val="single"/>
              </w:rPr>
            </w:pPr>
          </w:p>
        </w:tc>
      </w:tr>
      <w:tr w:rsidR="00A215DE" w:rsidRPr="005D528D" w:rsidTr="00D16B24">
        <w:tc>
          <w:tcPr>
            <w:tcW w:w="568" w:type="dxa"/>
          </w:tcPr>
          <w:p w:rsidR="00A215DE" w:rsidRPr="007235C3" w:rsidRDefault="007235C3" w:rsidP="00D16B24">
            <w:pPr>
              <w:jc w:val="center"/>
              <w:rPr>
                <w:b/>
                <w:sz w:val="22"/>
                <w:szCs w:val="22"/>
              </w:rPr>
            </w:pPr>
            <w:r w:rsidRPr="007235C3">
              <w:rPr>
                <w:b/>
                <w:sz w:val="22"/>
                <w:szCs w:val="22"/>
              </w:rPr>
              <w:t>2</w:t>
            </w:r>
          </w:p>
        </w:tc>
        <w:tc>
          <w:tcPr>
            <w:tcW w:w="7796" w:type="dxa"/>
          </w:tcPr>
          <w:p w:rsidR="00A215DE" w:rsidRPr="00BD19C2" w:rsidRDefault="00A215DE" w:rsidP="00D16B24">
            <w:pPr>
              <w:ind w:left="34"/>
              <w:jc w:val="both"/>
              <w:rPr>
                <w:b/>
                <w:sz w:val="22"/>
                <w:szCs w:val="22"/>
                <w:u w:val="single"/>
              </w:rPr>
            </w:pPr>
            <w:r w:rsidRPr="00BD19C2">
              <w:rPr>
                <w:b/>
                <w:sz w:val="22"/>
                <w:szCs w:val="22"/>
                <w:u w:val="single"/>
              </w:rPr>
              <w:t>Minutes of the Parish Meeting of 25</w:t>
            </w:r>
            <w:r w:rsidRPr="00BD19C2">
              <w:rPr>
                <w:b/>
                <w:sz w:val="22"/>
                <w:szCs w:val="22"/>
                <w:u w:val="single"/>
                <w:vertAlign w:val="superscript"/>
              </w:rPr>
              <w:t>th</w:t>
            </w:r>
            <w:r w:rsidRPr="00BD19C2">
              <w:rPr>
                <w:b/>
                <w:sz w:val="22"/>
                <w:szCs w:val="22"/>
                <w:u w:val="single"/>
              </w:rPr>
              <w:t xml:space="preserve"> April 2019</w:t>
            </w:r>
          </w:p>
          <w:p w:rsidR="007235C3" w:rsidRPr="00BD19C2" w:rsidRDefault="007235C3" w:rsidP="00D16B24">
            <w:pPr>
              <w:ind w:left="34"/>
              <w:jc w:val="both"/>
              <w:rPr>
                <w:sz w:val="22"/>
                <w:szCs w:val="22"/>
              </w:rPr>
            </w:pPr>
            <w:r w:rsidRPr="00BD19C2">
              <w:rPr>
                <w:sz w:val="22"/>
                <w:szCs w:val="22"/>
              </w:rPr>
              <w:t xml:space="preserve">The Minutes were taken as read and proposed </w:t>
            </w:r>
            <w:r w:rsidR="005A6590" w:rsidRPr="00BD19C2">
              <w:rPr>
                <w:sz w:val="22"/>
                <w:szCs w:val="22"/>
              </w:rPr>
              <w:t xml:space="preserve">and seconded </w:t>
            </w:r>
            <w:r w:rsidRPr="00BD19C2">
              <w:rPr>
                <w:sz w:val="22"/>
                <w:szCs w:val="22"/>
              </w:rPr>
              <w:t>to be accepted as an accurate record by Cllr</w:t>
            </w:r>
            <w:r w:rsidR="005A6590" w:rsidRPr="00BD19C2">
              <w:rPr>
                <w:sz w:val="22"/>
                <w:szCs w:val="22"/>
              </w:rPr>
              <w:t>s</w:t>
            </w:r>
            <w:r w:rsidRPr="00BD19C2">
              <w:rPr>
                <w:sz w:val="22"/>
                <w:szCs w:val="22"/>
              </w:rPr>
              <w:t>. Handley</w:t>
            </w:r>
            <w:r w:rsidR="005A6590" w:rsidRPr="00BD19C2">
              <w:rPr>
                <w:sz w:val="22"/>
                <w:szCs w:val="22"/>
              </w:rPr>
              <w:t xml:space="preserve"> and Shaw.</w:t>
            </w:r>
          </w:p>
          <w:p w:rsidR="005A6590" w:rsidRPr="00BD19C2" w:rsidRDefault="005A6590" w:rsidP="005A6590">
            <w:pPr>
              <w:ind w:left="34"/>
              <w:jc w:val="both"/>
              <w:rPr>
                <w:sz w:val="22"/>
                <w:szCs w:val="22"/>
              </w:rPr>
            </w:pPr>
            <w:r w:rsidRPr="00BD19C2">
              <w:rPr>
                <w:b/>
                <w:color w:val="FF0000"/>
                <w:sz w:val="22"/>
                <w:szCs w:val="22"/>
              </w:rPr>
              <w:t>Resolved</w:t>
            </w:r>
            <w:r w:rsidRPr="00BD19C2">
              <w:rPr>
                <w:color w:val="FF0000"/>
                <w:sz w:val="22"/>
                <w:szCs w:val="22"/>
              </w:rPr>
              <w:t xml:space="preserve"> </w:t>
            </w:r>
            <w:r w:rsidRPr="00BD19C2">
              <w:rPr>
                <w:sz w:val="22"/>
                <w:szCs w:val="22"/>
              </w:rPr>
              <w:t>The Minutes be accepted as an accurate record, to be signed by the Chairman at the end of this meeting.</w:t>
            </w:r>
          </w:p>
          <w:p w:rsidR="005A6590" w:rsidRPr="00BD19C2" w:rsidRDefault="005A6590" w:rsidP="005A6590">
            <w:pPr>
              <w:ind w:left="34"/>
              <w:jc w:val="both"/>
              <w:rPr>
                <w:sz w:val="22"/>
                <w:szCs w:val="22"/>
              </w:rPr>
            </w:pPr>
          </w:p>
        </w:tc>
      </w:tr>
      <w:tr w:rsidR="00A215DE" w:rsidRPr="005D528D" w:rsidTr="00D16B24">
        <w:tc>
          <w:tcPr>
            <w:tcW w:w="568" w:type="dxa"/>
          </w:tcPr>
          <w:p w:rsidR="00A215DE" w:rsidRPr="007235C3" w:rsidRDefault="007235C3" w:rsidP="00BD19C2">
            <w:pPr>
              <w:jc w:val="both"/>
              <w:rPr>
                <w:b/>
                <w:sz w:val="22"/>
                <w:szCs w:val="22"/>
              </w:rPr>
            </w:pPr>
            <w:r w:rsidRPr="007235C3">
              <w:rPr>
                <w:b/>
                <w:sz w:val="22"/>
                <w:szCs w:val="22"/>
              </w:rPr>
              <w:t>3</w:t>
            </w:r>
          </w:p>
        </w:tc>
        <w:tc>
          <w:tcPr>
            <w:tcW w:w="7796" w:type="dxa"/>
          </w:tcPr>
          <w:p w:rsidR="00A215DE" w:rsidRPr="00BD19C2" w:rsidRDefault="00A215DE" w:rsidP="00BD19C2">
            <w:pPr>
              <w:widowControl w:val="0"/>
              <w:ind w:left="34"/>
              <w:jc w:val="both"/>
              <w:rPr>
                <w:b/>
                <w:sz w:val="22"/>
                <w:szCs w:val="22"/>
                <w:u w:val="single"/>
              </w:rPr>
            </w:pPr>
            <w:r w:rsidRPr="00BD19C2">
              <w:rPr>
                <w:b/>
                <w:sz w:val="22"/>
                <w:szCs w:val="22"/>
                <w:u w:val="single"/>
              </w:rPr>
              <w:t xml:space="preserve">Village Organisations Reports </w:t>
            </w:r>
          </w:p>
          <w:p w:rsidR="005A6590" w:rsidRPr="00BD19C2" w:rsidRDefault="005A6590" w:rsidP="00BD19C2">
            <w:pPr>
              <w:jc w:val="both"/>
              <w:rPr>
                <w:sz w:val="22"/>
                <w:szCs w:val="22"/>
              </w:rPr>
            </w:pPr>
            <w:r w:rsidRPr="00BD19C2">
              <w:rPr>
                <w:sz w:val="22"/>
                <w:szCs w:val="22"/>
              </w:rPr>
              <w:t>The following reports were given in person:</w:t>
            </w:r>
          </w:p>
          <w:p w:rsidR="005A6590" w:rsidRPr="00BD19C2" w:rsidRDefault="005A6590" w:rsidP="00BD19C2">
            <w:pPr>
              <w:jc w:val="both"/>
              <w:rPr>
                <w:sz w:val="22"/>
                <w:szCs w:val="22"/>
              </w:rPr>
            </w:pPr>
          </w:p>
          <w:p w:rsidR="005A6590" w:rsidRPr="00BD19C2" w:rsidRDefault="005A6590" w:rsidP="00BD19C2">
            <w:pPr>
              <w:ind w:left="34"/>
              <w:jc w:val="both"/>
              <w:rPr>
                <w:sz w:val="22"/>
                <w:szCs w:val="22"/>
              </w:rPr>
            </w:pPr>
            <w:r w:rsidRPr="00BD19C2">
              <w:rPr>
                <w:sz w:val="22"/>
                <w:szCs w:val="22"/>
                <w:u w:val="single"/>
              </w:rPr>
              <w:t>Chairman of the Parish Council</w:t>
            </w:r>
          </w:p>
          <w:p w:rsidR="005A6590" w:rsidRPr="00BD19C2" w:rsidRDefault="005A6590" w:rsidP="00BD19C2">
            <w:pPr>
              <w:jc w:val="both"/>
              <w:rPr>
                <w:color w:val="000000"/>
                <w:sz w:val="22"/>
                <w:szCs w:val="22"/>
                <w:lang w:val="en-SG"/>
              </w:rPr>
            </w:pPr>
            <w:r w:rsidRPr="00BD19C2">
              <w:rPr>
                <w:color w:val="000000"/>
                <w:sz w:val="22"/>
                <w:szCs w:val="22"/>
                <w:lang w:val="en-SG"/>
              </w:rPr>
              <w:t>Having missed our Annual Parish Meeting in 2020 due to the pandemic, we had hoped that the Covid-19 regulations would have been relaxed in time for this meeting, but it was not to be. Normally we encourage as many residents as possible to attend in order to celebrate the variety of organisations and activities that enrich the life of Burton in Lonsdale. Instead we have asked for written reports from each organisation, which we will publish on the village website and include in the official minutes of this meeting.</w:t>
            </w:r>
          </w:p>
          <w:p w:rsidR="005A6590" w:rsidRPr="00BD19C2" w:rsidRDefault="005A6590" w:rsidP="00BD19C2">
            <w:pPr>
              <w:jc w:val="both"/>
              <w:rPr>
                <w:color w:val="000000"/>
                <w:sz w:val="22"/>
                <w:szCs w:val="22"/>
                <w:lang w:val="en-SG"/>
              </w:rPr>
            </w:pPr>
          </w:p>
          <w:p w:rsidR="005A6590" w:rsidRPr="00BD19C2" w:rsidRDefault="005A6590" w:rsidP="00BD19C2">
            <w:pPr>
              <w:jc w:val="both"/>
              <w:rPr>
                <w:color w:val="000000"/>
                <w:sz w:val="22"/>
                <w:szCs w:val="22"/>
                <w:lang w:val="en-SG"/>
              </w:rPr>
            </w:pPr>
            <w:r w:rsidRPr="00BD19C2">
              <w:rPr>
                <w:color w:val="000000"/>
                <w:sz w:val="22"/>
                <w:szCs w:val="22"/>
                <w:lang w:val="en-SG"/>
              </w:rPr>
              <w:t>I would like once again to thank my fellow councillors for the time and energy they contribute to maintain and improve the services we provide for Burton residents. Kath, Margaret, Jan, Denis, Tommy and Stuart, I have been asked by many residents to let you know how much your efforts are appreciated. The council could not perform its duties without the support we receive from our Parish Clerk, Sue Gregory who looks after our finances &amp; legal affairs and maintains a record of our proceedings. Sue, we are very grateful for everything you do.</w:t>
            </w:r>
          </w:p>
          <w:p w:rsidR="005A6590" w:rsidRPr="00BD19C2" w:rsidRDefault="005A6590" w:rsidP="00BD19C2">
            <w:pPr>
              <w:jc w:val="both"/>
              <w:rPr>
                <w:color w:val="000000"/>
                <w:sz w:val="22"/>
                <w:szCs w:val="22"/>
                <w:lang w:val="en-SG"/>
              </w:rPr>
            </w:pPr>
          </w:p>
          <w:p w:rsidR="005A6590" w:rsidRPr="00BD19C2" w:rsidRDefault="005A6590" w:rsidP="00BD19C2">
            <w:pPr>
              <w:jc w:val="both"/>
              <w:rPr>
                <w:color w:val="000000"/>
                <w:sz w:val="22"/>
                <w:szCs w:val="22"/>
                <w:lang w:val="en-SG"/>
              </w:rPr>
            </w:pPr>
            <w:r w:rsidRPr="00BD19C2">
              <w:rPr>
                <w:color w:val="000000"/>
                <w:sz w:val="22"/>
                <w:szCs w:val="22"/>
                <w:lang w:val="en-SG"/>
              </w:rPr>
              <w:t>County Councillor David Ireton is a regular attendee at our meetings, providing guidance and advice as well as helping to find funding for our village projects. District Councillors Linda Brockbank and Stuart Handley provide us with an invaluable link into Craven District Council especially when there are planning applications affecting the village.</w:t>
            </w:r>
          </w:p>
          <w:p w:rsidR="005A6590" w:rsidRPr="00BD19C2" w:rsidRDefault="005A6590" w:rsidP="00BD19C2">
            <w:pPr>
              <w:jc w:val="both"/>
              <w:rPr>
                <w:color w:val="000000"/>
                <w:sz w:val="22"/>
                <w:szCs w:val="22"/>
                <w:lang w:val="en-SG"/>
              </w:rPr>
            </w:pPr>
          </w:p>
          <w:p w:rsidR="005A6590" w:rsidRPr="00BD19C2" w:rsidRDefault="005A6590" w:rsidP="00BD19C2">
            <w:pPr>
              <w:jc w:val="both"/>
              <w:rPr>
                <w:color w:val="000000"/>
                <w:sz w:val="22"/>
                <w:szCs w:val="22"/>
                <w:lang w:val="en-SG"/>
              </w:rPr>
            </w:pPr>
            <w:r w:rsidRPr="00BD19C2">
              <w:rPr>
                <w:color w:val="000000"/>
                <w:sz w:val="22"/>
                <w:szCs w:val="22"/>
                <w:lang w:val="en-SG"/>
              </w:rPr>
              <w:t xml:space="preserve">Since our last meeting the Craven District Local Plan was eventually approved by the Secretary of State and adopted on 12 November 2019. This means that the former primary school has been allocated as a development site for an estimated 15 houses. At present an application by the developer is being considered by Craven which if </w:t>
            </w:r>
            <w:r w:rsidRPr="00BD19C2">
              <w:rPr>
                <w:color w:val="000000"/>
                <w:sz w:val="22"/>
                <w:szCs w:val="22"/>
                <w:lang w:val="en-SG"/>
              </w:rPr>
              <w:lastRenderedPageBreak/>
              <w:t>approved would result in eleven houses being built as well as the reuse of the original school building. When built, the new houses should result in new families joining the community hopefully bringing additional children to benefit from the facilities which we have been improving over the last few years.</w:t>
            </w:r>
          </w:p>
          <w:p w:rsidR="005A6590" w:rsidRPr="00BD19C2" w:rsidRDefault="005A6590" w:rsidP="00BD19C2">
            <w:pPr>
              <w:jc w:val="both"/>
              <w:rPr>
                <w:color w:val="000000"/>
                <w:sz w:val="22"/>
                <w:szCs w:val="22"/>
                <w:lang w:val="en-SG"/>
              </w:rPr>
            </w:pPr>
          </w:p>
          <w:p w:rsidR="005A6590" w:rsidRPr="00BD19C2" w:rsidRDefault="005A6590" w:rsidP="00BD19C2">
            <w:pPr>
              <w:jc w:val="both"/>
              <w:rPr>
                <w:color w:val="000000"/>
                <w:sz w:val="22"/>
                <w:szCs w:val="22"/>
                <w:lang w:val="en-SG"/>
              </w:rPr>
            </w:pPr>
            <w:r w:rsidRPr="00BD19C2">
              <w:rPr>
                <w:color w:val="000000"/>
                <w:sz w:val="22"/>
                <w:szCs w:val="22"/>
                <w:lang w:val="en-SG"/>
              </w:rPr>
              <w:t xml:space="preserve">Over the last two years we have attracted a junior soccer team to use the Burton in Lonsdale playing field as its home ground. Originally called </w:t>
            </w:r>
            <w:proofErr w:type="spellStart"/>
            <w:r w:rsidRPr="00BD19C2">
              <w:rPr>
                <w:color w:val="000000"/>
                <w:sz w:val="22"/>
                <w:szCs w:val="22"/>
                <w:lang w:val="en-SG"/>
              </w:rPr>
              <w:t>Caton</w:t>
            </w:r>
            <w:proofErr w:type="spellEnd"/>
            <w:r w:rsidRPr="00BD19C2">
              <w:rPr>
                <w:color w:val="000000"/>
                <w:sz w:val="22"/>
                <w:szCs w:val="22"/>
                <w:lang w:val="en-SG"/>
              </w:rPr>
              <w:t xml:space="preserve"> Terriers, the club has now registered a name change with the Football League and will, from next season, play as Lonsdale Terriers. They will join Lonsdale Archers and Lonsdale Wheelers who also use the recreation ground as their base, providing a variety of outdoor sporting activities in Burton.</w:t>
            </w:r>
          </w:p>
          <w:p w:rsidR="005A6590" w:rsidRPr="00BD19C2" w:rsidRDefault="005A6590" w:rsidP="00BD19C2">
            <w:pPr>
              <w:jc w:val="both"/>
              <w:rPr>
                <w:color w:val="000000"/>
                <w:sz w:val="22"/>
                <w:szCs w:val="22"/>
                <w:lang w:val="en-SG"/>
              </w:rPr>
            </w:pPr>
          </w:p>
          <w:p w:rsidR="005A6590" w:rsidRPr="00BD19C2" w:rsidRDefault="005A6590" w:rsidP="00BD19C2">
            <w:pPr>
              <w:jc w:val="both"/>
              <w:rPr>
                <w:color w:val="000000"/>
                <w:sz w:val="22"/>
                <w:szCs w:val="22"/>
                <w:lang w:val="en-SG"/>
              </w:rPr>
            </w:pPr>
            <w:r w:rsidRPr="00BD19C2">
              <w:rPr>
                <w:color w:val="000000"/>
                <w:sz w:val="22"/>
                <w:szCs w:val="22"/>
                <w:lang w:val="en-SG"/>
              </w:rPr>
              <w:t>Since the 2019 Annual Parish Meeting the council has purchased a speed monitoring sign as promised. This has been deployed at a number of locations in the village and has produced accurate information about the speeds at which vehicles travel through the village. About 75% of vehicles exceed the speed limits (both 20mph and 30mph) but the average excess speed varies between 5-6 mph at the primary school to 4 mph outside the village shop. Anyone who wishes to view the data in detail is welcome to do so.</w:t>
            </w:r>
          </w:p>
          <w:p w:rsidR="005A6590" w:rsidRPr="00BD19C2" w:rsidRDefault="005A6590" w:rsidP="00BD19C2">
            <w:pPr>
              <w:jc w:val="both"/>
              <w:rPr>
                <w:color w:val="000000"/>
                <w:sz w:val="22"/>
                <w:szCs w:val="22"/>
                <w:lang w:val="en-SG"/>
              </w:rPr>
            </w:pPr>
          </w:p>
          <w:p w:rsidR="005A6590" w:rsidRPr="00BD19C2" w:rsidRDefault="005A6590" w:rsidP="00BD19C2">
            <w:pPr>
              <w:jc w:val="both"/>
              <w:rPr>
                <w:color w:val="000000"/>
                <w:sz w:val="22"/>
                <w:szCs w:val="22"/>
                <w:lang w:val="en-SG"/>
              </w:rPr>
            </w:pPr>
            <w:r w:rsidRPr="00BD19C2">
              <w:rPr>
                <w:color w:val="000000"/>
                <w:sz w:val="22"/>
                <w:szCs w:val="22"/>
                <w:lang w:val="en-SG"/>
              </w:rPr>
              <w:t xml:space="preserve">On 16 January 2020 the refurbished fingerpost was reinstalled at the junction of </w:t>
            </w:r>
            <w:proofErr w:type="spellStart"/>
            <w:r w:rsidRPr="00BD19C2">
              <w:rPr>
                <w:color w:val="000000"/>
                <w:sz w:val="22"/>
                <w:szCs w:val="22"/>
                <w:lang w:val="en-SG"/>
              </w:rPr>
              <w:t>Ireby</w:t>
            </w:r>
            <w:proofErr w:type="spellEnd"/>
            <w:r w:rsidRPr="00BD19C2">
              <w:rPr>
                <w:color w:val="000000"/>
                <w:sz w:val="22"/>
                <w:szCs w:val="22"/>
                <w:lang w:val="en-SG"/>
              </w:rPr>
              <w:t xml:space="preserve"> Road and </w:t>
            </w:r>
            <w:proofErr w:type="spellStart"/>
            <w:r w:rsidRPr="00BD19C2">
              <w:rPr>
                <w:color w:val="000000"/>
                <w:sz w:val="22"/>
                <w:szCs w:val="22"/>
                <w:lang w:val="en-SG"/>
              </w:rPr>
              <w:t>Westhouse</w:t>
            </w:r>
            <w:proofErr w:type="spellEnd"/>
            <w:r w:rsidRPr="00BD19C2">
              <w:rPr>
                <w:color w:val="000000"/>
                <w:sz w:val="22"/>
                <w:szCs w:val="22"/>
                <w:lang w:val="en-SG"/>
              </w:rPr>
              <w:t xml:space="preserve"> Lane. We would like to express our thanks to Duncan Armstrong of </w:t>
            </w:r>
            <w:proofErr w:type="spellStart"/>
            <w:r w:rsidRPr="00BD19C2">
              <w:rPr>
                <w:color w:val="000000"/>
                <w:sz w:val="22"/>
                <w:szCs w:val="22"/>
                <w:lang w:val="en-SG"/>
              </w:rPr>
              <w:t>Padiham</w:t>
            </w:r>
            <w:proofErr w:type="spellEnd"/>
            <w:r w:rsidRPr="00BD19C2">
              <w:rPr>
                <w:color w:val="000000"/>
                <w:sz w:val="22"/>
                <w:szCs w:val="22"/>
                <w:lang w:val="en-SG"/>
              </w:rPr>
              <w:t xml:space="preserve"> who arranged for the broken arms to be recast and then painted the lettering for us. Also to Michael Hunter Fabrications who manufactured a replacement post according to current traffic regulations and to Bill Hartley who erected the post.</w:t>
            </w:r>
          </w:p>
          <w:p w:rsidR="005A6590" w:rsidRPr="00BD19C2" w:rsidRDefault="005A6590" w:rsidP="00BD19C2">
            <w:pPr>
              <w:jc w:val="both"/>
              <w:rPr>
                <w:color w:val="000000"/>
                <w:sz w:val="22"/>
                <w:szCs w:val="22"/>
                <w:lang w:val="en-SG"/>
              </w:rPr>
            </w:pPr>
          </w:p>
          <w:p w:rsidR="005A6590" w:rsidRPr="00BD19C2" w:rsidRDefault="005A6590" w:rsidP="00BD19C2">
            <w:pPr>
              <w:jc w:val="both"/>
              <w:rPr>
                <w:color w:val="000000"/>
                <w:sz w:val="22"/>
                <w:szCs w:val="22"/>
                <w:lang w:val="en-SG"/>
              </w:rPr>
            </w:pPr>
            <w:r w:rsidRPr="00BD19C2">
              <w:rPr>
                <w:color w:val="000000"/>
                <w:sz w:val="22"/>
                <w:szCs w:val="22"/>
                <w:lang w:val="en-SG"/>
              </w:rPr>
              <w:t>The Parish Council has received financial support from the government during the pandemic and will be looking at possible improvement projects to use the funds it now has available.</w:t>
            </w:r>
          </w:p>
          <w:p w:rsidR="005A6590" w:rsidRPr="00BD19C2" w:rsidRDefault="005A6590" w:rsidP="00BD19C2">
            <w:pPr>
              <w:jc w:val="both"/>
              <w:rPr>
                <w:color w:val="000000"/>
                <w:sz w:val="22"/>
                <w:szCs w:val="22"/>
                <w:lang w:val="en-SG"/>
              </w:rPr>
            </w:pPr>
          </w:p>
          <w:p w:rsidR="005A6590" w:rsidRPr="00BD19C2" w:rsidRDefault="005A6590" w:rsidP="00BD19C2">
            <w:pPr>
              <w:jc w:val="both"/>
              <w:rPr>
                <w:color w:val="000000"/>
                <w:sz w:val="22"/>
                <w:szCs w:val="22"/>
                <w:lang w:val="en-SG"/>
              </w:rPr>
            </w:pPr>
            <w:r w:rsidRPr="00BD19C2">
              <w:rPr>
                <w:color w:val="000000"/>
                <w:sz w:val="22"/>
                <w:szCs w:val="22"/>
                <w:lang w:val="en-SG"/>
              </w:rPr>
              <w:t>We will now receive reports from village organisations to hear what they have been doing since our 2019 APM and any plans they wish to share with residents.</w:t>
            </w:r>
          </w:p>
          <w:p w:rsidR="005A6590" w:rsidRPr="00BD19C2" w:rsidRDefault="005A6590" w:rsidP="00BD19C2">
            <w:pPr>
              <w:jc w:val="both"/>
              <w:rPr>
                <w:color w:val="000000"/>
                <w:sz w:val="22"/>
                <w:szCs w:val="22"/>
                <w:lang w:val="en-SG"/>
              </w:rPr>
            </w:pPr>
          </w:p>
          <w:p w:rsidR="005A6590" w:rsidRPr="00BD19C2" w:rsidRDefault="005A6590" w:rsidP="00BD19C2">
            <w:pPr>
              <w:jc w:val="both"/>
              <w:rPr>
                <w:color w:val="000000"/>
                <w:sz w:val="22"/>
                <w:szCs w:val="22"/>
                <w:lang w:val="en-SG"/>
              </w:rPr>
            </w:pPr>
            <w:r w:rsidRPr="00BD19C2">
              <w:rPr>
                <w:color w:val="000000"/>
                <w:sz w:val="22"/>
                <w:szCs w:val="22"/>
                <w:lang w:val="en-SG"/>
              </w:rPr>
              <w:t>Ian Thompson</w:t>
            </w:r>
          </w:p>
          <w:p w:rsidR="005A6590" w:rsidRPr="00BD19C2" w:rsidRDefault="005A6590" w:rsidP="00BD19C2">
            <w:pPr>
              <w:jc w:val="both"/>
              <w:rPr>
                <w:color w:val="000000"/>
                <w:sz w:val="22"/>
                <w:szCs w:val="22"/>
                <w:lang w:val="en-SG"/>
              </w:rPr>
            </w:pPr>
            <w:r w:rsidRPr="00BD19C2">
              <w:rPr>
                <w:color w:val="000000"/>
                <w:sz w:val="22"/>
                <w:szCs w:val="22"/>
                <w:lang w:val="en-SG"/>
              </w:rPr>
              <w:t>Chairman</w:t>
            </w:r>
          </w:p>
          <w:p w:rsidR="005A6590" w:rsidRPr="00BD19C2" w:rsidRDefault="005A6590" w:rsidP="00BD19C2">
            <w:pPr>
              <w:jc w:val="both"/>
              <w:rPr>
                <w:color w:val="000000"/>
                <w:sz w:val="22"/>
                <w:szCs w:val="22"/>
                <w:lang w:val="en-SG"/>
              </w:rPr>
            </w:pPr>
            <w:r w:rsidRPr="00BD19C2">
              <w:rPr>
                <w:color w:val="000000"/>
                <w:sz w:val="22"/>
                <w:szCs w:val="22"/>
                <w:lang w:val="en-SG"/>
              </w:rPr>
              <w:t>Burton in Lonsdale Parish Council</w:t>
            </w:r>
          </w:p>
          <w:p w:rsidR="005A6590" w:rsidRPr="00BD19C2" w:rsidRDefault="005A6590" w:rsidP="00BD19C2">
            <w:pPr>
              <w:ind w:left="34"/>
              <w:jc w:val="both"/>
              <w:rPr>
                <w:sz w:val="22"/>
                <w:szCs w:val="22"/>
                <w:lang w:val="en-SG"/>
              </w:rPr>
            </w:pPr>
          </w:p>
          <w:p w:rsidR="005A6590" w:rsidRPr="00BD19C2" w:rsidRDefault="005A6590" w:rsidP="00914F3C">
            <w:pPr>
              <w:ind w:left="34"/>
              <w:jc w:val="center"/>
              <w:rPr>
                <w:sz w:val="22"/>
                <w:szCs w:val="22"/>
                <w:lang w:val="en-SG"/>
              </w:rPr>
            </w:pPr>
            <w:r w:rsidRPr="00BD19C2">
              <w:rPr>
                <w:sz w:val="22"/>
                <w:szCs w:val="22"/>
                <w:lang w:val="en-SG"/>
              </w:rPr>
              <w:t>-o-0-o-</w:t>
            </w:r>
          </w:p>
          <w:p w:rsidR="005A6590" w:rsidRPr="00BD19C2" w:rsidRDefault="005A6590" w:rsidP="00BD19C2">
            <w:pPr>
              <w:ind w:left="34"/>
              <w:jc w:val="both"/>
              <w:rPr>
                <w:sz w:val="22"/>
                <w:szCs w:val="22"/>
              </w:rPr>
            </w:pPr>
          </w:p>
        </w:tc>
      </w:tr>
      <w:tr w:rsidR="00914F3C" w:rsidRPr="005D528D" w:rsidTr="00D16B24">
        <w:tc>
          <w:tcPr>
            <w:tcW w:w="568" w:type="dxa"/>
          </w:tcPr>
          <w:p w:rsidR="00914F3C" w:rsidRPr="007235C3" w:rsidRDefault="00914F3C" w:rsidP="00BD19C2">
            <w:pPr>
              <w:jc w:val="both"/>
              <w:rPr>
                <w:b/>
                <w:sz w:val="22"/>
                <w:szCs w:val="22"/>
              </w:rPr>
            </w:pPr>
          </w:p>
        </w:tc>
        <w:tc>
          <w:tcPr>
            <w:tcW w:w="7796" w:type="dxa"/>
          </w:tcPr>
          <w:p w:rsidR="00914F3C" w:rsidRPr="00BD19C2" w:rsidRDefault="00914F3C" w:rsidP="00914F3C">
            <w:pPr>
              <w:ind w:left="34"/>
              <w:jc w:val="both"/>
              <w:rPr>
                <w:sz w:val="22"/>
                <w:szCs w:val="22"/>
              </w:rPr>
            </w:pPr>
            <w:r w:rsidRPr="00BD19C2">
              <w:rPr>
                <w:sz w:val="22"/>
                <w:szCs w:val="22"/>
                <w:u w:val="single"/>
              </w:rPr>
              <w:t>All Saints Church Parochial Church Council:</w:t>
            </w:r>
            <w:r w:rsidRPr="00BD19C2">
              <w:rPr>
                <w:sz w:val="22"/>
                <w:szCs w:val="22"/>
              </w:rPr>
              <w:t xml:space="preserve"> Catherine Birtwistle</w:t>
            </w:r>
          </w:p>
          <w:p w:rsidR="00914F3C" w:rsidRDefault="00914F3C" w:rsidP="00914F3C">
            <w:pPr>
              <w:jc w:val="both"/>
              <w:rPr>
                <w:sz w:val="22"/>
                <w:szCs w:val="22"/>
              </w:rPr>
            </w:pPr>
            <w:r w:rsidRPr="00BD19C2">
              <w:rPr>
                <w:sz w:val="22"/>
                <w:szCs w:val="22"/>
              </w:rPr>
              <w:t>All Saints’ Church is led by Revd Denis Tate who is our priest within the Ingleborough Team of Churches, led by the Rector, Anne Russell. A cross section of local residents forms the Parochial Church Council (PCC) which is th</w:t>
            </w:r>
            <w:r>
              <w:rPr>
                <w:sz w:val="22"/>
                <w:szCs w:val="22"/>
              </w:rPr>
              <w:t>e governing body of the church.</w:t>
            </w:r>
          </w:p>
          <w:p w:rsidR="00914F3C" w:rsidRPr="00BD19C2" w:rsidRDefault="00914F3C" w:rsidP="00914F3C">
            <w:pPr>
              <w:jc w:val="both"/>
              <w:rPr>
                <w:sz w:val="22"/>
                <w:szCs w:val="22"/>
              </w:rPr>
            </w:pPr>
          </w:p>
          <w:p w:rsidR="00914F3C" w:rsidRDefault="00914F3C" w:rsidP="00914F3C">
            <w:pPr>
              <w:jc w:val="both"/>
              <w:rPr>
                <w:sz w:val="22"/>
                <w:szCs w:val="22"/>
              </w:rPr>
            </w:pPr>
            <w:r w:rsidRPr="00BD19C2">
              <w:rPr>
                <w:sz w:val="22"/>
                <w:szCs w:val="22"/>
              </w:rPr>
              <w:t>The church continued to contribute to charities through fund raising such as the Annual Pancake Party and has made donations to The Children’s Society, St John’s Hospice, The Sudan (through the Mother’s Union in the Sudan), The British Red Cross Yemen Appeal and The Royal British Legion. Fundraising by the usual methods had to cease in March 2020 but collections in church, assisted by our Methodist friends enabled us to continue to donate to charities including the Liverpool Hospital for Tropical Diseases who are running a campaign to support partner hospitals in Africa during the pandemic.</w:t>
            </w:r>
          </w:p>
          <w:p w:rsidR="00914F3C" w:rsidRPr="00BD19C2" w:rsidRDefault="00914F3C" w:rsidP="00914F3C">
            <w:pPr>
              <w:jc w:val="both"/>
              <w:rPr>
                <w:sz w:val="22"/>
                <w:szCs w:val="22"/>
              </w:rPr>
            </w:pPr>
          </w:p>
          <w:p w:rsidR="00914F3C" w:rsidRDefault="00914F3C" w:rsidP="00914F3C">
            <w:pPr>
              <w:jc w:val="both"/>
              <w:rPr>
                <w:sz w:val="22"/>
                <w:szCs w:val="22"/>
              </w:rPr>
            </w:pPr>
            <w:r w:rsidRPr="00BD19C2">
              <w:rPr>
                <w:sz w:val="22"/>
                <w:szCs w:val="22"/>
              </w:rPr>
              <w:t xml:space="preserve">In 2019 there were 2 weddings, 2 funerals and 3 burials of ashes.  3 services of baptism were also held during the year. There was 1 burial of ashes and 1 celebration of life in 2020. The church continued to host organisations and activities until closed during the </w:t>
            </w:r>
            <w:proofErr w:type="spellStart"/>
            <w:r w:rsidRPr="00BD19C2">
              <w:rPr>
                <w:sz w:val="22"/>
                <w:szCs w:val="22"/>
              </w:rPr>
              <w:t>Covid</w:t>
            </w:r>
            <w:proofErr w:type="spellEnd"/>
            <w:r w:rsidRPr="00BD19C2">
              <w:rPr>
                <w:sz w:val="22"/>
                <w:szCs w:val="22"/>
              </w:rPr>
              <w:t xml:space="preserve"> pandemic. Prior to closure the church had started to host other activities such as Art Workshops and Craft classes.</w:t>
            </w:r>
          </w:p>
          <w:p w:rsidR="00914F3C" w:rsidRPr="00BD19C2" w:rsidRDefault="00914F3C" w:rsidP="00914F3C">
            <w:pPr>
              <w:jc w:val="both"/>
              <w:rPr>
                <w:sz w:val="22"/>
                <w:szCs w:val="22"/>
              </w:rPr>
            </w:pPr>
          </w:p>
          <w:p w:rsidR="00914F3C" w:rsidRDefault="00914F3C" w:rsidP="00914F3C">
            <w:pPr>
              <w:jc w:val="both"/>
              <w:rPr>
                <w:sz w:val="22"/>
                <w:szCs w:val="22"/>
              </w:rPr>
            </w:pPr>
            <w:r w:rsidRPr="00BD19C2">
              <w:rPr>
                <w:sz w:val="22"/>
                <w:szCs w:val="22"/>
              </w:rPr>
              <w:t>2020 has been dominated by the pandemic and its associated restrictions. All Saints’ Church has continued to function whenever it was possible and members of the congregation have been diligent in providing support to friends and neighbours who were shielding due to various medical conditions.</w:t>
            </w:r>
          </w:p>
          <w:p w:rsidR="00914F3C" w:rsidRPr="00BD19C2" w:rsidRDefault="00914F3C" w:rsidP="00914F3C">
            <w:pPr>
              <w:jc w:val="both"/>
              <w:rPr>
                <w:sz w:val="22"/>
                <w:szCs w:val="22"/>
              </w:rPr>
            </w:pPr>
          </w:p>
          <w:p w:rsidR="00914F3C" w:rsidRPr="00BD19C2" w:rsidRDefault="00914F3C" w:rsidP="00914F3C">
            <w:pPr>
              <w:jc w:val="both"/>
              <w:rPr>
                <w:sz w:val="22"/>
                <w:szCs w:val="22"/>
              </w:rPr>
            </w:pPr>
            <w:r w:rsidRPr="00BD19C2">
              <w:rPr>
                <w:sz w:val="22"/>
                <w:szCs w:val="22"/>
              </w:rPr>
              <w:t>The fabric of the church, as an aging Victorian listed building, requires constant attention and money.  The quinquennial report by the church architect produced a large and expensive list of jobs to be done, and these have been started as money became available. The perimeter walls have been re-pointed, the railings painted and the large Irish yews which had screened the front of the church for so long have been removed. New flowering fruit trees have been planted in the church grounds. Slates have been replaced by a firm of steeplejacks and further work on the roof is planned.</w:t>
            </w:r>
          </w:p>
          <w:p w:rsidR="00914F3C" w:rsidRDefault="00914F3C" w:rsidP="00914F3C">
            <w:pPr>
              <w:jc w:val="both"/>
              <w:rPr>
                <w:sz w:val="22"/>
                <w:szCs w:val="22"/>
              </w:rPr>
            </w:pPr>
            <w:r w:rsidRPr="00BD19C2">
              <w:rPr>
                <w:sz w:val="22"/>
                <w:szCs w:val="22"/>
              </w:rPr>
              <w:t>The church clock stopped on the first day of lockdown in March 2020 and the bill for repairs was £5000.  The PCC are grateful to all those in the village who contributed to this repair work, including the Parish Council.</w:t>
            </w:r>
          </w:p>
          <w:p w:rsidR="00914F3C" w:rsidRPr="00BD19C2" w:rsidRDefault="00914F3C" w:rsidP="00914F3C">
            <w:pPr>
              <w:jc w:val="both"/>
              <w:rPr>
                <w:sz w:val="22"/>
                <w:szCs w:val="22"/>
              </w:rPr>
            </w:pPr>
          </w:p>
          <w:p w:rsidR="00914F3C" w:rsidRDefault="00914F3C" w:rsidP="00914F3C">
            <w:pPr>
              <w:jc w:val="both"/>
              <w:rPr>
                <w:sz w:val="22"/>
                <w:szCs w:val="22"/>
              </w:rPr>
            </w:pPr>
            <w:r w:rsidRPr="00BD19C2">
              <w:rPr>
                <w:sz w:val="22"/>
                <w:szCs w:val="22"/>
              </w:rPr>
              <w:t xml:space="preserve">Work is now in hand to achieve carbon neutrality (or even negativity) by 2030. A member of the congregation has joined with other churches in </w:t>
            </w:r>
            <w:proofErr w:type="gramStart"/>
            <w:r w:rsidRPr="00BD19C2">
              <w:rPr>
                <w:sz w:val="22"/>
                <w:szCs w:val="22"/>
              </w:rPr>
              <w:t>Craven  and</w:t>
            </w:r>
            <w:proofErr w:type="gramEnd"/>
            <w:r w:rsidRPr="00BD19C2">
              <w:rPr>
                <w:sz w:val="22"/>
                <w:szCs w:val="22"/>
              </w:rPr>
              <w:t xml:space="preserve"> the group has achieved funding a feasibility study into how this can be achieved. It is hoped to display details of this project at the AGM.</w:t>
            </w:r>
          </w:p>
          <w:p w:rsidR="00914F3C" w:rsidRPr="00BD19C2" w:rsidRDefault="00914F3C" w:rsidP="00914F3C">
            <w:pPr>
              <w:jc w:val="both"/>
              <w:rPr>
                <w:sz w:val="22"/>
                <w:szCs w:val="22"/>
              </w:rPr>
            </w:pPr>
          </w:p>
          <w:p w:rsidR="00914F3C" w:rsidRPr="00BD19C2" w:rsidRDefault="00914F3C" w:rsidP="00914F3C">
            <w:pPr>
              <w:jc w:val="both"/>
              <w:rPr>
                <w:sz w:val="22"/>
                <w:szCs w:val="22"/>
              </w:rPr>
            </w:pPr>
            <w:r w:rsidRPr="00BD19C2">
              <w:rPr>
                <w:sz w:val="22"/>
                <w:szCs w:val="22"/>
              </w:rPr>
              <w:t>After the first lockdown was eased in June 2020 the church opened up for regular Sunday services to which other denominations were invited. Services continued to be held whenever government regulations allowed.  Since the Methodist Chapel and schoolroom have been closed for refurbishment the Methodist congregation have used the church room for services on Sundays.</w:t>
            </w:r>
          </w:p>
          <w:p w:rsidR="00914F3C" w:rsidRPr="00BD19C2" w:rsidRDefault="00914F3C" w:rsidP="00914F3C">
            <w:pPr>
              <w:ind w:left="34"/>
              <w:jc w:val="both"/>
              <w:rPr>
                <w:sz w:val="22"/>
                <w:szCs w:val="22"/>
              </w:rPr>
            </w:pPr>
          </w:p>
          <w:p w:rsidR="00914F3C" w:rsidRPr="00BD19C2" w:rsidRDefault="00914F3C" w:rsidP="00914F3C">
            <w:pPr>
              <w:ind w:left="34"/>
              <w:jc w:val="both"/>
              <w:rPr>
                <w:sz w:val="22"/>
                <w:szCs w:val="22"/>
              </w:rPr>
            </w:pPr>
            <w:r w:rsidRPr="00BD19C2">
              <w:rPr>
                <w:sz w:val="22"/>
                <w:szCs w:val="22"/>
              </w:rPr>
              <w:t>In addition to the above, Catherine Birtwistle drew the meeting’s attention to the display concerning the Church’s pledge to go carbon neutral by 2030, even though there is no money available at the moment for such an investment. However, there was enough money to conduct a feasibility study on five churches in Craven, Burton’s All Saints being one of them. Three types of work are suggested for the carbon neutral target: air source heat pump, air stratification (pushing warm air downwards within the building), and solar panels, mounted at ground level in the south-facing churchyard.  Comments are welcomed from the public as to these suggestions.</w:t>
            </w:r>
          </w:p>
          <w:p w:rsidR="00914F3C" w:rsidRPr="00BD19C2" w:rsidRDefault="00914F3C" w:rsidP="00914F3C">
            <w:pPr>
              <w:ind w:left="34"/>
              <w:jc w:val="both"/>
              <w:rPr>
                <w:sz w:val="22"/>
                <w:szCs w:val="22"/>
              </w:rPr>
            </w:pPr>
          </w:p>
          <w:p w:rsidR="00914F3C" w:rsidRPr="00BD19C2" w:rsidRDefault="00914F3C" w:rsidP="00914F3C">
            <w:pPr>
              <w:ind w:left="34"/>
              <w:jc w:val="center"/>
              <w:rPr>
                <w:sz w:val="22"/>
                <w:szCs w:val="22"/>
              </w:rPr>
            </w:pPr>
            <w:r w:rsidRPr="00BD19C2">
              <w:rPr>
                <w:sz w:val="22"/>
                <w:szCs w:val="22"/>
              </w:rPr>
              <w:t>-o-0-o-</w:t>
            </w:r>
          </w:p>
          <w:p w:rsidR="00914F3C" w:rsidRPr="00BD19C2" w:rsidRDefault="00914F3C" w:rsidP="00914F3C">
            <w:pPr>
              <w:widowControl w:val="0"/>
              <w:jc w:val="both"/>
              <w:rPr>
                <w:b/>
                <w:sz w:val="22"/>
                <w:szCs w:val="22"/>
                <w:u w:val="single"/>
              </w:rPr>
            </w:pPr>
          </w:p>
        </w:tc>
      </w:tr>
      <w:tr w:rsidR="00914F3C" w:rsidRPr="005D528D" w:rsidTr="00D16B24">
        <w:tc>
          <w:tcPr>
            <w:tcW w:w="568" w:type="dxa"/>
          </w:tcPr>
          <w:p w:rsidR="00914F3C" w:rsidRPr="007235C3" w:rsidRDefault="00914F3C" w:rsidP="00BD19C2">
            <w:pPr>
              <w:jc w:val="both"/>
              <w:rPr>
                <w:b/>
                <w:sz w:val="22"/>
                <w:szCs w:val="22"/>
              </w:rPr>
            </w:pPr>
          </w:p>
        </w:tc>
        <w:tc>
          <w:tcPr>
            <w:tcW w:w="7796" w:type="dxa"/>
          </w:tcPr>
          <w:p w:rsidR="00914F3C" w:rsidRPr="00BD19C2" w:rsidRDefault="00914F3C" w:rsidP="00914F3C">
            <w:pPr>
              <w:ind w:left="34"/>
              <w:jc w:val="both"/>
              <w:rPr>
                <w:sz w:val="22"/>
                <w:szCs w:val="22"/>
                <w:u w:val="single"/>
              </w:rPr>
            </w:pPr>
            <w:r w:rsidRPr="00BD19C2">
              <w:rPr>
                <w:sz w:val="22"/>
                <w:szCs w:val="22"/>
                <w:u w:val="single"/>
              </w:rPr>
              <w:t>Stay and Play Group</w:t>
            </w:r>
          </w:p>
          <w:p w:rsidR="00914F3C" w:rsidRPr="00BD19C2" w:rsidRDefault="00914F3C" w:rsidP="00914F3C">
            <w:pPr>
              <w:ind w:left="34"/>
              <w:jc w:val="both"/>
              <w:rPr>
                <w:sz w:val="22"/>
                <w:szCs w:val="22"/>
              </w:rPr>
            </w:pPr>
            <w:r w:rsidRPr="00BD19C2">
              <w:rPr>
                <w:sz w:val="22"/>
                <w:szCs w:val="22"/>
              </w:rPr>
              <w:t xml:space="preserve">Revd. Tate reported the Stay and Play Group for parents and children under five years old were not able to meet inside the Church during 2020; </w:t>
            </w:r>
            <w:proofErr w:type="gramStart"/>
            <w:r w:rsidRPr="00BD19C2">
              <w:rPr>
                <w:sz w:val="22"/>
                <w:szCs w:val="22"/>
              </w:rPr>
              <w:t>however</w:t>
            </w:r>
            <w:proofErr w:type="gramEnd"/>
            <w:r w:rsidRPr="00BD19C2">
              <w:rPr>
                <w:sz w:val="22"/>
                <w:szCs w:val="22"/>
              </w:rPr>
              <w:t xml:space="preserve"> contact with families was maintained by meeting in the open air at the Play Park on the Recreation Field, when weather permitted.</w:t>
            </w:r>
          </w:p>
          <w:p w:rsidR="00914F3C" w:rsidRPr="00BD19C2" w:rsidRDefault="00914F3C" w:rsidP="00914F3C">
            <w:pPr>
              <w:ind w:left="34"/>
              <w:jc w:val="both"/>
              <w:rPr>
                <w:sz w:val="22"/>
                <w:szCs w:val="22"/>
              </w:rPr>
            </w:pPr>
          </w:p>
          <w:p w:rsidR="00914F3C" w:rsidRPr="00BD19C2" w:rsidRDefault="00914F3C" w:rsidP="00914F3C">
            <w:pPr>
              <w:ind w:left="34"/>
              <w:jc w:val="center"/>
              <w:rPr>
                <w:sz w:val="22"/>
                <w:szCs w:val="22"/>
              </w:rPr>
            </w:pPr>
            <w:r w:rsidRPr="00BD19C2">
              <w:rPr>
                <w:sz w:val="22"/>
                <w:szCs w:val="22"/>
              </w:rPr>
              <w:t>-o-0-o-</w:t>
            </w:r>
          </w:p>
          <w:p w:rsidR="00914F3C" w:rsidRDefault="00914F3C" w:rsidP="00BD19C2">
            <w:pPr>
              <w:widowControl w:val="0"/>
              <w:ind w:left="34"/>
              <w:jc w:val="both"/>
              <w:rPr>
                <w:b/>
                <w:sz w:val="22"/>
                <w:szCs w:val="22"/>
                <w:u w:val="single"/>
              </w:rPr>
            </w:pPr>
          </w:p>
          <w:p w:rsidR="00914F3C" w:rsidRPr="00BD19C2" w:rsidRDefault="00914F3C" w:rsidP="00BD19C2">
            <w:pPr>
              <w:widowControl w:val="0"/>
              <w:ind w:left="34"/>
              <w:jc w:val="both"/>
              <w:rPr>
                <w:b/>
                <w:sz w:val="22"/>
                <w:szCs w:val="22"/>
                <w:u w:val="single"/>
              </w:rPr>
            </w:pPr>
          </w:p>
        </w:tc>
      </w:tr>
      <w:tr w:rsidR="00914F3C" w:rsidRPr="005D528D" w:rsidTr="00D16B24">
        <w:tc>
          <w:tcPr>
            <w:tcW w:w="568" w:type="dxa"/>
          </w:tcPr>
          <w:p w:rsidR="00914F3C" w:rsidRPr="007235C3" w:rsidRDefault="00914F3C" w:rsidP="00BD19C2">
            <w:pPr>
              <w:jc w:val="both"/>
              <w:rPr>
                <w:b/>
                <w:sz w:val="22"/>
                <w:szCs w:val="22"/>
              </w:rPr>
            </w:pPr>
          </w:p>
        </w:tc>
        <w:tc>
          <w:tcPr>
            <w:tcW w:w="7796" w:type="dxa"/>
          </w:tcPr>
          <w:p w:rsidR="00914F3C" w:rsidRPr="00BD19C2" w:rsidRDefault="00914F3C" w:rsidP="00914F3C">
            <w:pPr>
              <w:ind w:left="34"/>
              <w:jc w:val="both"/>
              <w:rPr>
                <w:sz w:val="22"/>
                <w:szCs w:val="22"/>
              </w:rPr>
            </w:pPr>
            <w:r w:rsidRPr="00BD19C2">
              <w:rPr>
                <w:sz w:val="22"/>
                <w:szCs w:val="22"/>
              </w:rPr>
              <w:t>The following written reports were received and taken as read:</w:t>
            </w:r>
          </w:p>
          <w:p w:rsidR="00914F3C" w:rsidRDefault="00914F3C" w:rsidP="00914F3C">
            <w:pPr>
              <w:ind w:left="34"/>
              <w:jc w:val="both"/>
              <w:rPr>
                <w:sz w:val="22"/>
                <w:szCs w:val="22"/>
              </w:rPr>
            </w:pPr>
          </w:p>
          <w:p w:rsidR="00914F3C" w:rsidRPr="00914F3C" w:rsidRDefault="00914F3C" w:rsidP="00914F3C">
            <w:pPr>
              <w:ind w:left="34"/>
              <w:jc w:val="both"/>
              <w:rPr>
                <w:b/>
                <w:sz w:val="22"/>
                <w:szCs w:val="22"/>
                <w:u w:val="single"/>
              </w:rPr>
            </w:pPr>
            <w:r w:rsidRPr="00914F3C">
              <w:rPr>
                <w:b/>
                <w:sz w:val="22"/>
                <w:szCs w:val="22"/>
                <w:u w:val="single"/>
              </w:rPr>
              <w:t>North Yorkshire County Councillor David Ireton</w:t>
            </w:r>
          </w:p>
          <w:p w:rsidR="00914F3C"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 xml:space="preserve">This has been a most difficult year for the Council, and we should be both pleased and proud of the way our </w:t>
            </w:r>
            <w:proofErr w:type="gramStart"/>
            <w:r w:rsidRPr="00BD19C2">
              <w:rPr>
                <w:sz w:val="22"/>
                <w:szCs w:val="22"/>
              </w:rPr>
              <w:t>staff</w:t>
            </w:r>
            <w:r>
              <w:rPr>
                <w:sz w:val="22"/>
                <w:szCs w:val="22"/>
              </w:rPr>
              <w:t xml:space="preserve">  </w:t>
            </w:r>
            <w:r w:rsidRPr="00BD19C2">
              <w:rPr>
                <w:sz w:val="22"/>
                <w:szCs w:val="22"/>
              </w:rPr>
              <w:t>have</w:t>
            </w:r>
            <w:proofErr w:type="gramEnd"/>
            <w:r w:rsidRPr="00BD19C2">
              <w:rPr>
                <w:sz w:val="22"/>
                <w:szCs w:val="22"/>
              </w:rPr>
              <w:t xml:space="preserve"> stepped up to the challenge of trying to deliver services in unprecedented conditions. Not one has refused to adopt new ways of working.  Over 3k now work from </w:t>
            </w:r>
            <w:proofErr w:type="gramStart"/>
            <w:r w:rsidRPr="00BD19C2">
              <w:rPr>
                <w:sz w:val="22"/>
                <w:szCs w:val="22"/>
              </w:rPr>
              <w:t>home,</w:t>
            </w:r>
            <w:proofErr w:type="gramEnd"/>
            <w:r w:rsidRPr="00BD19C2">
              <w:rPr>
                <w:sz w:val="22"/>
                <w:szCs w:val="22"/>
              </w:rPr>
              <w:t xml:space="preserve"> this was a huge effort from our IT people to facilitate this.</w:t>
            </w:r>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 xml:space="preserve">The Council has worked well with a range of partners, other local government, </w:t>
            </w:r>
            <w:proofErr w:type="gramStart"/>
            <w:r w:rsidRPr="00BD19C2">
              <w:rPr>
                <w:sz w:val="22"/>
                <w:szCs w:val="22"/>
              </w:rPr>
              <w:t>people</w:t>
            </w:r>
            <w:proofErr w:type="gramEnd"/>
            <w:r w:rsidRPr="00BD19C2">
              <w:rPr>
                <w:sz w:val="22"/>
                <w:szCs w:val="22"/>
              </w:rPr>
              <w:t xml:space="preserve"> from parishes, districts, national parks, blue light services, NHS, the Army, businesses and especially our great volunteers.  We have organised 25 formal Community Support Organisations, and helped hundreds of smaller more informal groups. All with the same aim of helping those who need it.</w:t>
            </w:r>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Public Health teams have been very busy managing outbreaks wherever they occur, and leading on helping set up test and trace activity.</w:t>
            </w:r>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Social services team went to a temporary 7/7 working model, which we are now consulting staff on continuing with as good practice</w:t>
            </w:r>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We have supported the 235 care settings in the County by being in daily contact with them, and have set up Infection Prevention and Control teams.</w:t>
            </w:r>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 xml:space="preserve">We continue to implement our flagship Extra Care Housing – 2 schemes opened this year in Great Ayton and Scarborough, with 3 on course for next year Skipton, Bentham and </w:t>
            </w:r>
            <w:proofErr w:type="spellStart"/>
            <w:r w:rsidRPr="00BD19C2">
              <w:rPr>
                <w:sz w:val="22"/>
                <w:szCs w:val="22"/>
              </w:rPr>
              <w:t>Filey</w:t>
            </w:r>
            <w:proofErr w:type="spellEnd"/>
            <w:r w:rsidRPr="00BD19C2">
              <w:rPr>
                <w:sz w:val="22"/>
                <w:szCs w:val="22"/>
              </w:rPr>
              <w:t>.  Unfortunately, at the moment it is questionable if the Ingleton site which has been ear marked for extra care since the closure of the middle school will take place.</w:t>
            </w:r>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Our children’s services have been rated as Outstanding by Ofsted.  The first in the country to get this rating.</w:t>
            </w:r>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We are transforming our Healthy Child programme to make it work even better, working very closely with Public Health</w:t>
            </w:r>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 xml:space="preserve">The County Council has supported all schools throughout the difficult and challenging times of </w:t>
            </w:r>
            <w:proofErr w:type="spellStart"/>
            <w:r w:rsidRPr="00BD19C2">
              <w:rPr>
                <w:sz w:val="22"/>
                <w:szCs w:val="22"/>
              </w:rPr>
              <w:t>Covid</w:t>
            </w:r>
            <w:proofErr w:type="spellEnd"/>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We have managed record investment into road repairs this year – sadly there will always be more to do as we manage the largest road network in Englan</w:t>
            </w:r>
            <w:r>
              <w:rPr>
                <w:sz w:val="22"/>
                <w:szCs w:val="22"/>
              </w:rPr>
              <w:t>d</w:t>
            </w:r>
          </w:p>
          <w:p w:rsidR="00914F3C" w:rsidRPr="00BD19C2" w:rsidRDefault="00914F3C" w:rsidP="00914F3C">
            <w:pPr>
              <w:pStyle w:val="ListParagraph"/>
              <w:numPr>
                <w:ilvl w:val="0"/>
                <w:numId w:val="5"/>
              </w:numPr>
              <w:overflowPunct/>
              <w:autoSpaceDE/>
              <w:autoSpaceDN/>
              <w:adjustRightInd/>
              <w:spacing w:after="160" w:line="259" w:lineRule="auto"/>
              <w:ind w:left="459"/>
              <w:textAlignment w:val="auto"/>
              <w:rPr>
                <w:sz w:val="22"/>
                <w:szCs w:val="22"/>
              </w:rPr>
            </w:pPr>
            <w:r w:rsidRPr="00BD19C2">
              <w:rPr>
                <w:sz w:val="22"/>
                <w:szCs w:val="22"/>
              </w:rPr>
              <w:t xml:space="preserve">As part of the devolution process government have invited proposals to reorganise local government structures in North Yorkshire. County and District Councils have submitted a proposal to Government.  The County proposal is </w:t>
            </w:r>
            <w:proofErr w:type="gramStart"/>
            <w:r w:rsidRPr="00BD19C2">
              <w:rPr>
                <w:sz w:val="22"/>
                <w:szCs w:val="22"/>
              </w:rPr>
              <w:t>based  on</w:t>
            </w:r>
            <w:proofErr w:type="gramEnd"/>
            <w:r w:rsidRPr="00BD19C2">
              <w:rPr>
                <w:sz w:val="22"/>
                <w:szCs w:val="22"/>
              </w:rPr>
              <w:t xml:space="preserve"> the existing County boundaries and the District proposal is based on an east west split.  We now await the minister’s decision on which proposal, if any, we face. </w:t>
            </w:r>
          </w:p>
          <w:p w:rsidR="00914F3C" w:rsidRPr="00914F3C" w:rsidRDefault="00914F3C" w:rsidP="00914F3C">
            <w:pPr>
              <w:widowControl w:val="0"/>
              <w:ind w:left="34"/>
              <w:jc w:val="center"/>
              <w:rPr>
                <w:sz w:val="22"/>
                <w:szCs w:val="22"/>
              </w:rPr>
            </w:pPr>
            <w:r w:rsidRPr="00914F3C">
              <w:rPr>
                <w:sz w:val="22"/>
                <w:szCs w:val="22"/>
              </w:rPr>
              <w:t>-o-0-o-</w:t>
            </w:r>
          </w:p>
          <w:p w:rsidR="00914F3C" w:rsidRPr="00BD19C2" w:rsidRDefault="00914F3C" w:rsidP="00914F3C">
            <w:pPr>
              <w:widowControl w:val="0"/>
              <w:ind w:left="34"/>
              <w:jc w:val="center"/>
              <w:rPr>
                <w:b/>
                <w:sz w:val="22"/>
                <w:szCs w:val="22"/>
                <w:u w:val="single"/>
              </w:rPr>
            </w:pPr>
          </w:p>
        </w:tc>
      </w:tr>
      <w:tr w:rsidR="00914F3C" w:rsidRPr="00914F3C" w:rsidTr="00D16B24">
        <w:tc>
          <w:tcPr>
            <w:tcW w:w="568" w:type="dxa"/>
          </w:tcPr>
          <w:p w:rsidR="00914F3C" w:rsidRPr="00914F3C" w:rsidRDefault="00914F3C" w:rsidP="00BD19C2">
            <w:pPr>
              <w:jc w:val="both"/>
              <w:rPr>
                <w:b/>
                <w:sz w:val="22"/>
                <w:szCs w:val="22"/>
              </w:rPr>
            </w:pPr>
          </w:p>
        </w:tc>
        <w:tc>
          <w:tcPr>
            <w:tcW w:w="7796" w:type="dxa"/>
          </w:tcPr>
          <w:p w:rsidR="00914F3C" w:rsidRPr="00914F3C" w:rsidRDefault="00914F3C" w:rsidP="00914F3C">
            <w:pPr>
              <w:ind w:left="34"/>
              <w:jc w:val="both"/>
              <w:rPr>
                <w:b/>
                <w:bCs/>
                <w:sz w:val="22"/>
                <w:szCs w:val="22"/>
                <w:u w:val="single"/>
              </w:rPr>
            </w:pPr>
            <w:r w:rsidRPr="00914F3C">
              <w:rPr>
                <w:b/>
                <w:bCs/>
                <w:sz w:val="22"/>
                <w:szCs w:val="22"/>
                <w:u w:val="single"/>
              </w:rPr>
              <w:t>Broadband 4 the Rural North (B4RN) for Burton in Lonsdale (BiL)Project Report - June 2021</w:t>
            </w:r>
          </w:p>
          <w:p w:rsidR="00914F3C" w:rsidRDefault="00914F3C" w:rsidP="00914F3C">
            <w:pPr>
              <w:ind w:left="34"/>
              <w:jc w:val="both"/>
              <w:rPr>
                <w:sz w:val="22"/>
                <w:szCs w:val="22"/>
              </w:rPr>
            </w:pPr>
            <w:r w:rsidRPr="00914F3C">
              <w:rPr>
                <w:sz w:val="22"/>
                <w:szCs w:val="22"/>
              </w:rPr>
              <w:t>The B4RN4BiL project was kicked off in Summer 2019 with a meeting between representatives of the community and B4RN. B4RN setup an Expression of Interest (EOI) form on their website and in Autumn 2019 the first of a series of leaflets were delivered to each property in the village ultimately resulted in 149 expressions of interest out of the 294 properties (including proposed developments).</w:t>
            </w:r>
          </w:p>
          <w:p w:rsidR="00914F3C" w:rsidRDefault="00914F3C" w:rsidP="00914F3C">
            <w:pPr>
              <w:ind w:left="34"/>
              <w:jc w:val="both"/>
              <w:rPr>
                <w:sz w:val="22"/>
                <w:szCs w:val="22"/>
              </w:rPr>
            </w:pPr>
          </w:p>
          <w:p w:rsidR="00914F3C" w:rsidRDefault="00914F3C" w:rsidP="00914F3C">
            <w:pPr>
              <w:ind w:left="34"/>
              <w:jc w:val="both"/>
              <w:rPr>
                <w:sz w:val="22"/>
                <w:szCs w:val="22"/>
              </w:rPr>
            </w:pPr>
            <w:r w:rsidRPr="00914F3C">
              <w:rPr>
                <w:sz w:val="22"/>
                <w:szCs w:val="22"/>
              </w:rPr>
              <w:t>A B4RN4BiL Community Information Meeting and Q&amp;A was hosted in the Village Hall, with a presentation given by B4RN’s Community Engagement &amp; Development Officer in January 2020 and was attended by 49 residents.</w:t>
            </w:r>
            <w:r>
              <w:rPr>
                <w:sz w:val="22"/>
                <w:szCs w:val="22"/>
              </w:rPr>
              <w:t xml:space="preserve"> </w:t>
            </w:r>
          </w:p>
          <w:p w:rsidR="00914F3C" w:rsidRDefault="00914F3C" w:rsidP="00914F3C">
            <w:pPr>
              <w:ind w:left="34"/>
              <w:jc w:val="both"/>
              <w:rPr>
                <w:sz w:val="22"/>
                <w:szCs w:val="22"/>
              </w:rPr>
            </w:pPr>
          </w:p>
          <w:p w:rsidR="00914F3C" w:rsidRDefault="00914F3C" w:rsidP="00914F3C">
            <w:pPr>
              <w:ind w:left="34"/>
              <w:jc w:val="both"/>
              <w:rPr>
                <w:sz w:val="22"/>
                <w:szCs w:val="22"/>
              </w:rPr>
            </w:pPr>
            <w:r w:rsidRPr="00914F3C">
              <w:rPr>
                <w:sz w:val="22"/>
                <w:szCs w:val="22"/>
              </w:rPr>
              <w:t>Prior to Covid-19 lockdown the village was divided into zones and a website, www.b4rn4bil.org.uk, was created. Volunteer Zone Champions throughout the community stepped forward and began discussions with residents in their zones.</w:t>
            </w:r>
            <w:r>
              <w:rPr>
                <w:sz w:val="22"/>
                <w:szCs w:val="22"/>
              </w:rPr>
              <w:t xml:space="preserve"> </w:t>
            </w:r>
          </w:p>
          <w:p w:rsidR="00914F3C" w:rsidRDefault="00914F3C" w:rsidP="00914F3C">
            <w:pPr>
              <w:ind w:left="34"/>
              <w:jc w:val="both"/>
              <w:rPr>
                <w:sz w:val="22"/>
                <w:szCs w:val="22"/>
              </w:rPr>
            </w:pPr>
          </w:p>
          <w:p w:rsidR="00914F3C" w:rsidRDefault="00914F3C" w:rsidP="00914F3C">
            <w:pPr>
              <w:ind w:left="34"/>
              <w:jc w:val="both"/>
              <w:rPr>
                <w:sz w:val="22"/>
                <w:szCs w:val="22"/>
              </w:rPr>
            </w:pPr>
            <w:r w:rsidRPr="00914F3C">
              <w:rPr>
                <w:sz w:val="22"/>
                <w:szCs w:val="22"/>
              </w:rPr>
              <w:t xml:space="preserve">Whilst Covid-19 lockdown undoubtedly slowed progress, having obtained sufficient EOIs, Zone Champions discussed proposed routes with </w:t>
            </w:r>
            <w:proofErr w:type="gramStart"/>
            <w:r w:rsidRPr="00914F3C">
              <w:rPr>
                <w:sz w:val="22"/>
                <w:szCs w:val="22"/>
              </w:rPr>
              <w:t>residents which</w:t>
            </w:r>
            <w:proofErr w:type="gramEnd"/>
            <w:r w:rsidRPr="00914F3C">
              <w:rPr>
                <w:sz w:val="22"/>
                <w:szCs w:val="22"/>
              </w:rPr>
              <w:t xml:space="preserve"> was fed back to B4RN. B4RN produced a detailed plan in December 2020 which was refined prior to submission, as part of a Pre-Registered Package (PRP) to the Department of Media, Culture and Sport (DCMS) in March 2021.</w:t>
            </w:r>
          </w:p>
          <w:p w:rsidR="00914F3C" w:rsidRDefault="00914F3C" w:rsidP="00914F3C">
            <w:pPr>
              <w:ind w:left="34"/>
              <w:jc w:val="both"/>
              <w:rPr>
                <w:sz w:val="22"/>
                <w:szCs w:val="22"/>
              </w:rPr>
            </w:pPr>
          </w:p>
          <w:p w:rsidR="00914F3C" w:rsidRDefault="00914F3C" w:rsidP="00914F3C">
            <w:pPr>
              <w:ind w:left="34"/>
              <w:jc w:val="both"/>
              <w:rPr>
                <w:sz w:val="22"/>
                <w:szCs w:val="22"/>
              </w:rPr>
            </w:pPr>
            <w:r w:rsidRPr="00914F3C">
              <w:rPr>
                <w:sz w:val="22"/>
                <w:szCs w:val="22"/>
              </w:rPr>
              <w:t xml:space="preserve">At the time of writing B4RN are waiting to hear back from DCMS regarding approval of the PRP, which will release funding of £1500/residential property and £3500/business (including sole traders) to contribute towards the total build cost which stands at approx. £300k. DCMS will only part fund the project, the remaining funding must come from Community Investment, through the purchase of shares in B4RN. Currently the B4RN4BiL project has approx. £80k of Community Investment. </w:t>
            </w:r>
          </w:p>
          <w:p w:rsidR="00914F3C" w:rsidRDefault="00914F3C" w:rsidP="00914F3C">
            <w:pPr>
              <w:ind w:left="34"/>
              <w:jc w:val="both"/>
              <w:rPr>
                <w:sz w:val="22"/>
                <w:szCs w:val="22"/>
              </w:rPr>
            </w:pPr>
          </w:p>
          <w:p w:rsidR="00914F3C" w:rsidRDefault="00914F3C" w:rsidP="00914F3C">
            <w:pPr>
              <w:ind w:left="34"/>
              <w:jc w:val="both"/>
              <w:rPr>
                <w:sz w:val="22"/>
                <w:szCs w:val="22"/>
              </w:rPr>
            </w:pPr>
            <w:r w:rsidRPr="00914F3C">
              <w:rPr>
                <w:sz w:val="22"/>
                <w:szCs w:val="22"/>
              </w:rPr>
              <w:t>The next stage is to invite residents to request B4RN through the Get B4RN page on the website, www.b4rn.org.uk/postcode-checker. Once fully funded, through a combination of DCMS funding and/or Community Investment (the project will have to be 100% funded through Community Investment if DCMS funding is not available) the building the network can commence.</w:t>
            </w:r>
          </w:p>
          <w:p w:rsidR="00914F3C" w:rsidRDefault="00914F3C" w:rsidP="00914F3C">
            <w:pPr>
              <w:ind w:left="34"/>
              <w:jc w:val="both"/>
              <w:rPr>
                <w:sz w:val="22"/>
                <w:szCs w:val="22"/>
              </w:rPr>
            </w:pPr>
          </w:p>
          <w:p w:rsidR="00914F3C" w:rsidRDefault="00914F3C" w:rsidP="00914F3C">
            <w:pPr>
              <w:ind w:left="34"/>
              <w:jc w:val="both"/>
              <w:rPr>
                <w:sz w:val="22"/>
                <w:szCs w:val="22"/>
              </w:rPr>
            </w:pPr>
            <w:r w:rsidRPr="00914F3C">
              <w:rPr>
                <w:sz w:val="22"/>
                <w:szCs w:val="22"/>
              </w:rPr>
              <w:t>Parts of the network have already been built, where residents have signed a way</w:t>
            </w:r>
            <w:r>
              <w:rPr>
                <w:sz w:val="22"/>
                <w:szCs w:val="22"/>
              </w:rPr>
              <w:t xml:space="preserve"> </w:t>
            </w:r>
            <w:r w:rsidRPr="00914F3C">
              <w:rPr>
                <w:sz w:val="22"/>
                <w:szCs w:val="22"/>
              </w:rPr>
              <w:t>leave and have dug up their gardens for other reasons and have taken the opportunity to installed ducting. This option is open to all residents, just get in touch with your Zone Champion.</w:t>
            </w:r>
          </w:p>
          <w:p w:rsidR="00914F3C" w:rsidRDefault="00914F3C" w:rsidP="00914F3C">
            <w:pPr>
              <w:ind w:left="34"/>
              <w:jc w:val="both"/>
              <w:rPr>
                <w:sz w:val="22"/>
                <w:szCs w:val="22"/>
              </w:rPr>
            </w:pPr>
          </w:p>
          <w:p w:rsidR="00914F3C" w:rsidRDefault="00914F3C" w:rsidP="00914F3C">
            <w:pPr>
              <w:ind w:left="34"/>
              <w:jc w:val="both"/>
              <w:rPr>
                <w:sz w:val="22"/>
                <w:szCs w:val="22"/>
              </w:rPr>
            </w:pPr>
            <w:r w:rsidRPr="00914F3C">
              <w:rPr>
                <w:sz w:val="22"/>
                <w:szCs w:val="22"/>
              </w:rPr>
              <w:t>The completion of the B4RN4BiL project is at the mercy of obtaining funding, appointing contractors to install the powered cabinet and core routes and the efforts of the Community Workforce. The B4RN4BiL project is a large one, but the interest shown to date and the commitment of the volunteers indicates the build should be swift. Those that are able to join the Community Workforce will not only help build the community network but will also empower a greater sense of community that will last far beyond the end of the project.</w:t>
            </w:r>
          </w:p>
          <w:p w:rsidR="00914F3C" w:rsidRDefault="00914F3C" w:rsidP="00914F3C">
            <w:pPr>
              <w:ind w:left="34"/>
              <w:jc w:val="both"/>
              <w:rPr>
                <w:sz w:val="22"/>
                <w:szCs w:val="22"/>
              </w:rPr>
            </w:pPr>
          </w:p>
          <w:p w:rsidR="00914F3C" w:rsidRDefault="00914F3C" w:rsidP="00914F3C">
            <w:pPr>
              <w:ind w:left="34"/>
              <w:jc w:val="both"/>
              <w:rPr>
                <w:sz w:val="22"/>
                <w:szCs w:val="22"/>
              </w:rPr>
            </w:pPr>
            <w:r w:rsidRPr="00914F3C">
              <w:rPr>
                <w:sz w:val="22"/>
                <w:szCs w:val="22"/>
              </w:rPr>
              <w:t>Simon Stockton</w:t>
            </w:r>
            <w:r>
              <w:rPr>
                <w:sz w:val="22"/>
                <w:szCs w:val="22"/>
              </w:rPr>
              <w:t>.</w:t>
            </w:r>
          </w:p>
          <w:p w:rsidR="00914F3C" w:rsidRDefault="00914F3C" w:rsidP="00914F3C">
            <w:pPr>
              <w:ind w:left="34"/>
              <w:jc w:val="both"/>
              <w:rPr>
                <w:sz w:val="22"/>
                <w:szCs w:val="22"/>
              </w:rPr>
            </w:pPr>
          </w:p>
          <w:p w:rsidR="00914F3C" w:rsidRDefault="00914F3C" w:rsidP="00914F3C">
            <w:pPr>
              <w:ind w:left="34"/>
              <w:jc w:val="center"/>
              <w:rPr>
                <w:sz w:val="22"/>
                <w:szCs w:val="22"/>
              </w:rPr>
            </w:pPr>
            <w:r>
              <w:rPr>
                <w:sz w:val="22"/>
                <w:szCs w:val="22"/>
              </w:rPr>
              <w:t>-o-0-o-</w:t>
            </w:r>
          </w:p>
          <w:p w:rsidR="00914F3C" w:rsidRPr="00914F3C" w:rsidRDefault="00914F3C" w:rsidP="00914F3C">
            <w:pPr>
              <w:ind w:left="34"/>
              <w:jc w:val="center"/>
              <w:rPr>
                <w:sz w:val="22"/>
                <w:szCs w:val="22"/>
              </w:rPr>
            </w:pPr>
          </w:p>
        </w:tc>
      </w:tr>
      <w:tr w:rsidR="00914F3C" w:rsidRPr="00914F3C" w:rsidTr="00914F3C">
        <w:trPr>
          <w:trHeight w:val="851"/>
        </w:trPr>
        <w:tc>
          <w:tcPr>
            <w:tcW w:w="568" w:type="dxa"/>
          </w:tcPr>
          <w:p w:rsidR="00914F3C" w:rsidRPr="00914F3C" w:rsidRDefault="00914F3C" w:rsidP="00BD19C2">
            <w:pPr>
              <w:jc w:val="both"/>
              <w:rPr>
                <w:b/>
                <w:sz w:val="22"/>
                <w:szCs w:val="22"/>
              </w:rPr>
            </w:pPr>
          </w:p>
        </w:tc>
        <w:tc>
          <w:tcPr>
            <w:tcW w:w="7796" w:type="dxa"/>
          </w:tcPr>
          <w:p w:rsidR="00914F3C" w:rsidRPr="00914F3C" w:rsidRDefault="00914F3C" w:rsidP="00914F3C">
            <w:pPr>
              <w:rPr>
                <w:rFonts w:ascii="Arial" w:hAnsi="Arial" w:cs="Arial"/>
                <w:b/>
                <w:u w:val="single"/>
              </w:rPr>
            </w:pPr>
            <w:r w:rsidRPr="00914F3C">
              <w:rPr>
                <w:rFonts w:ascii="Arial" w:hAnsi="Arial" w:cs="Arial"/>
                <w:b/>
                <w:u w:val="single"/>
              </w:rPr>
              <w:t>Burton Methodist Chapel</w:t>
            </w:r>
          </w:p>
          <w:p w:rsidR="00914F3C" w:rsidRDefault="00914F3C" w:rsidP="00914F3C">
            <w:pPr>
              <w:rPr>
                <w:rFonts w:ascii="Arial" w:hAnsi="Arial" w:cs="Arial"/>
              </w:rPr>
            </w:pPr>
          </w:p>
          <w:p w:rsidR="00914F3C" w:rsidRDefault="00914F3C" w:rsidP="00914F3C">
            <w:pPr>
              <w:rPr>
                <w:sz w:val="24"/>
                <w:szCs w:val="24"/>
              </w:rPr>
            </w:pPr>
            <w:r>
              <w:rPr>
                <w:rFonts w:ascii="Arial" w:hAnsi="Arial" w:cs="Arial"/>
              </w:rPr>
              <w:t xml:space="preserve">Things have been very quiet, literally, during the last year as all churchgoers have been prevented from singing due to the </w:t>
            </w:r>
            <w:proofErr w:type="spellStart"/>
            <w:r>
              <w:rPr>
                <w:rFonts w:ascii="Arial" w:hAnsi="Arial" w:cs="Arial"/>
              </w:rPr>
              <w:t>Covid</w:t>
            </w:r>
            <w:proofErr w:type="spellEnd"/>
            <w:r>
              <w:rPr>
                <w:rFonts w:ascii="Arial" w:hAnsi="Arial" w:cs="Arial"/>
              </w:rPr>
              <w:t xml:space="preserve"> rules.</w:t>
            </w:r>
          </w:p>
          <w:p w:rsidR="00914F3C" w:rsidRPr="00914F3C" w:rsidRDefault="00914F3C" w:rsidP="00914F3C">
            <w:pPr>
              <w:rPr>
                <w:sz w:val="16"/>
                <w:szCs w:val="16"/>
              </w:rPr>
            </w:pPr>
            <w:r>
              <w:rPr>
                <w:sz w:val="24"/>
                <w:szCs w:val="24"/>
              </w:rPr>
              <w:t> </w:t>
            </w:r>
          </w:p>
          <w:p w:rsidR="00914F3C" w:rsidRDefault="00914F3C" w:rsidP="00914F3C">
            <w:pPr>
              <w:rPr>
                <w:sz w:val="24"/>
                <w:szCs w:val="24"/>
              </w:rPr>
            </w:pPr>
            <w:r>
              <w:rPr>
                <w:rFonts w:ascii="Arial" w:hAnsi="Arial" w:cs="Arial"/>
              </w:rPr>
              <w:t>The sale of the chapel part of the building has been completed and the next step is to develop plans for the renovation of the schoolroom, kitchen and toilets for multi-purpose use.</w:t>
            </w:r>
          </w:p>
          <w:p w:rsidR="00914F3C" w:rsidRDefault="00914F3C" w:rsidP="00914F3C">
            <w:pPr>
              <w:rPr>
                <w:sz w:val="24"/>
                <w:szCs w:val="24"/>
              </w:rPr>
            </w:pPr>
            <w:r>
              <w:rPr>
                <w:sz w:val="24"/>
                <w:szCs w:val="24"/>
              </w:rPr>
              <w:t> </w:t>
            </w:r>
          </w:p>
          <w:p w:rsidR="00914F3C" w:rsidRDefault="00914F3C" w:rsidP="00914F3C">
            <w:pPr>
              <w:rPr>
                <w:sz w:val="24"/>
                <w:szCs w:val="24"/>
              </w:rPr>
            </w:pPr>
            <w:r>
              <w:rPr>
                <w:rFonts w:ascii="Arial" w:hAnsi="Arial" w:cs="Arial"/>
              </w:rPr>
              <w:t>In the meantime we are holding services in All Saints' parish room, with monthly joint occasions, and we are very grateful to our friends for their hospitality.</w:t>
            </w:r>
          </w:p>
          <w:p w:rsidR="00914F3C" w:rsidRDefault="00914F3C" w:rsidP="00914F3C">
            <w:pPr>
              <w:ind w:left="34"/>
              <w:jc w:val="both"/>
              <w:rPr>
                <w:b/>
                <w:bCs/>
                <w:sz w:val="22"/>
                <w:szCs w:val="22"/>
              </w:rPr>
            </w:pPr>
          </w:p>
          <w:p w:rsidR="00914F3C" w:rsidRDefault="00914F3C" w:rsidP="00914F3C">
            <w:pPr>
              <w:ind w:left="34"/>
              <w:jc w:val="both"/>
              <w:rPr>
                <w:bCs/>
                <w:sz w:val="22"/>
                <w:szCs w:val="22"/>
              </w:rPr>
            </w:pPr>
            <w:r w:rsidRPr="00914F3C">
              <w:rPr>
                <w:bCs/>
                <w:sz w:val="22"/>
                <w:szCs w:val="22"/>
              </w:rPr>
              <w:t>David Brown</w:t>
            </w:r>
          </w:p>
          <w:p w:rsidR="00914F3C" w:rsidRDefault="00914F3C" w:rsidP="00914F3C">
            <w:pPr>
              <w:ind w:left="34"/>
              <w:jc w:val="both"/>
              <w:rPr>
                <w:bCs/>
                <w:sz w:val="22"/>
                <w:szCs w:val="22"/>
              </w:rPr>
            </w:pPr>
          </w:p>
          <w:p w:rsidR="00914F3C" w:rsidRDefault="00914F3C" w:rsidP="00914F3C">
            <w:pPr>
              <w:ind w:left="34"/>
              <w:jc w:val="center"/>
              <w:rPr>
                <w:bCs/>
                <w:sz w:val="22"/>
                <w:szCs w:val="22"/>
              </w:rPr>
            </w:pPr>
            <w:r>
              <w:rPr>
                <w:bCs/>
                <w:sz w:val="22"/>
                <w:szCs w:val="22"/>
              </w:rPr>
              <w:t>-o-0-o-</w:t>
            </w:r>
          </w:p>
          <w:p w:rsidR="00914F3C" w:rsidRPr="00914F3C" w:rsidRDefault="00914F3C" w:rsidP="00914F3C">
            <w:pPr>
              <w:ind w:left="34"/>
              <w:rPr>
                <w:bCs/>
                <w:sz w:val="22"/>
                <w:szCs w:val="22"/>
              </w:rPr>
            </w:pPr>
          </w:p>
        </w:tc>
      </w:tr>
      <w:tr w:rsidR="00914F3C" w:rsidRPr="00CC4D58" w:rsidTr="00914F3C">
        <w:trPr>
          <w:trHeight w:val="2986"/>
        </w:trPr>
        <w:tc>
          <w:tcPr>
            <w:tcW w:w="568" w:type="dxa"/>
          </w:tcPr>
          <w:p w:rsidR="00914F3C" w:rsidRPr="00CC4D58" w:rsidRDefault="00914F3C" w:rsidP="00BD19C2">
            <w:pPr>
              <w:jc w:val="both"/>
              <w:rPr>
                <w:b/>
                <w:sz w:val="22"/>
                <w:szCs w:val="22"/>
              </w:rPr>
            </w:pPr>
          </w:p>
        </w:tc>
        <w:tc>
          <w:tcPr>
            <w:tcW w:w="7796" w:type="dxa"/>
          </w:tcPr>
          <w:p w:rsidR="00914F3C" w:rsidRPr="00CC4D58" w:rsidRDefault="00CC4D58" w:rsidP="00914F3C">
            <w:pPr>
              <w:rPr>
                <w:b/>
                <w:sz w:val="22"/>
                <w:szCs w:val="22"/>
                <w:u w:val="single"/>
              </w:rPr>
            </w:pPr>
            <w:r w:rsidRPr="00CC4D58">
              <w:rPr>
                <w:sz w:val="22"/>
                <w:szCs w:val="22"/>
              </w:rPr>
              <w:t xml:space="preserve"> </w:t>
            </w:r>
            <w:r w:rsidR="00914F3C" w:rsidRPr="00CC4D58">
              <w:rPr>
                <w:b/>
                <w:sz w:val="22"/>
                <w:szCs w:val="22"/>
                <w:u w:val="single"/>
              </w:rPr>
              <w:t>BURTON-IN-LONSDALE BOWLING CLUB REPORT 2021</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 xml:space="preserve">After the long lockdown </w:t>
            </w:r>
            <w:proofErr w:type="gramStart"/>
            <w:r w:rsidRPr="00CC4D58">
              <w:rPr>
                <w:sz w:val="22"/>
                <w:szCs w:val="22"/>
              </w:rPr>
              <w:t xml:space="preserve">of </w:t>
            </w:r>
            <w:r w:rsidR="00CC4D58" w:rsidRPr="00CC4D58">
              <w:rPr>
                <w:sz w:val="22"/>
                <w:szCs w:val="22"/>
              </w:rPr>
              <w:t xml:space="preserve"> </w:t>
            </w:r>
            <w:r w:rsidRPr="00CC4D58">
              <w:rPr>
                <w:sz w:val="22"/>
                <w:szCs w:val="22"/>
              </w:rPr>
              <w:t>last</w:t>
            </w:r>
            <w:proofErr w:type="gramEnd"/>
            <w:r w:rsidRPr="00CC4D58">
              <w:rPr>
                <w:sz w:val="22"/>
                <w:szCs w:val="22"/>
              </w:rPr>
              <w:t xml:space="preserve"> year it is great to be able to play and compete in matches and competitions with other clubs. During the lockdown we were able to raise funds and have built the new stone boundary wall on the roadside of the green. The wall had become dangerous to locals and visitors alike. We also painted both clubhouses and completed various DIY projects.</w:t>
            </w:r>
          </w:p>
          <w:p w:rsidR="00914F3C" w:rsidRPr="00CC4D58" w:rsidRDefault="00914F3C" w:rsidP="00914F3C">
            <w:pPr>
              <w:rPr>
                <w:sz w:val="22"/>
                <w:szCs w:val="22"/>
              </w:rPr>
            </w:pPr>
          </w:p>
          <w:p w:rsidR="00914F3C" w:rsidRPr="00CC4D58" w:rsidRDefault="00CC4D58" w:rsidP="00914F3C">
            <w:pPr>
              <w:rPr>
                <w:sz w:val="22"/>
                <w:szCs w:val="22"/>
              </w:rPr>
            </w:pPr>
            <w:r w:rsidRPr="00CC4D58">
              <w:rPr>
                <w:sz w:val="22"/>
                <w:szCs w:val="22"/>
              </w:rPr>
              <w:t>As I say</w:t>
            </w:r>
            <w:r w:rsidR="00914F3C" w:rsidRPr="00CC4D58">
              <w:rPr>
                <w:sz w:val="22"/>
                <w:szCs w:val="22"/>
              </w:rPr>
              <w:t xml:space="preserve"> recently we have started to pay matches in the South Westmoreland Bowling League, Captained by John Mason, these matches are played on Monday afternoons throughout the season against teams such as </w:t>
            </w:r>
            <w:proofErr w:type="spellStart"/>
            <w:r w:rsidR="00914F3C" w:rsidRPr="00CC4D58">
              <w:rPr>
                <w:sz w:val="22"/>
                <w:szCs w:val="22"/>
              </w:rPr>
              <w:t>Bowness</w:t>
            </w:r>
            <w:proofErr w:type="spellEnd"/>
            <w:r w:rsidR="00914F3C" w:rsidRPr="00CC4D58">
              <w:rPr>
                <w:sz w:val="22"/>
                <w:szCs w:val="22"/>
              </w:rPr>
              <w:t xml:space="preserve">, </w:t>
            </w:r>
            <w:proofErr w:type="spellStart"/>
            <w:r w:rsidR="00914F3C" w:rsidRPr="00CC4D58">
              <w:rPr>
                <w:sz w:val="22"/>
                <w:szCs w:val="22"/>
              </w:rPr>
              <w:t>Burneside</w:t>
            </w:r>
            <w:proofErr w:type="spellEnd"/>
            <w:r w:rsidR="00914F3C" w:rsidRPr="00CC4D58">
              <w:rPr>
                <w:sz w:val="22"/>
                <w:szCs w:val="22"/>
              </w:rPr>
              <w:t xml:space="preserve">, </w:t>
            </w:r>
            <w:proofErr w:type="spellStart"/>
            <w:r w:rsidR="00914F3C" w:rsidRPr="00CC4D58">
              <w:rPr>
                <w:sz w:val="22"/>
                <w:szCs w:val="22"/>
              </w:rPr>
              <w:t>Milnthorpe</w:t>
            </w:r>
            <w:proofErr w:type="spellEnd"/>
            <w:r w:rsidR="00914F3C" w:rsidRPr="00CC4D58">
              <w:rPr>
                <w:sz w:val="22"/>
                <w:szCs w:val="22"/>
              </w:rPr>
              <w:t>, etc.</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 xml:space="preserve">We field a team in the Kendal Bowling League, captained by Shaun </w:t>
            </w:r>
            <w:proofErr w:type="gramStart"/>
            <w:r w:rsidRPr="00CC4D58">
              <w:rPr>
                <w:sz w:val="22"/>
                <w:szCs w:val="22"/>
              </w:rPr>
              <w:t>Wilson,</w:t>
            </w:r>
            <w:proofErr w:type="gramEnd"/>
            <w:r w:rsidRPr="00CC4D58">
              <w:rPr>
                <w:sz w:val="22"/>
                <w:szCs w:val="22"/>
              </w:rPr>
              <w:t xml:space="preserve"> these matches are played on Thursday evenings, against teams such as, Arnside, </w:t>
            </w:r>
            <w:proofErr w:type="spellStart"/>
            <w:r w:rsidRPr="00CC4D58">
              <w:rPr>
                <w:sz w:val="22"/>
                <w:szCs w:val="22"/>
              </w:rPr>
              <w:t>Langdale</w:t>
            </w:r>
            <w:proofErr w:type="spellEnd"/>
            <w:r w:rsidRPr="00CC4D58">
              <w:rPr>
                <w:sz w:val="22"/>
                <w:szCs w:val="22"/>
              </w:rPr>
              <w:t>, Crosthwaite, etc.</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 xml:space="preserve">We also field a team in the South Lakeland Rural League, captained by Val Thompson, playing on Friday evenings against teams such as </w:t>
            </w:r>
            <w:proofErr w:type="spellStart"/>
            <w:r w:rsidRPr="00CC4D58">
              <w:rPr>
                <w:sz w:val="22"/>
                <w:szCs w:val="22"/>
              </w:rPr>
              <w:t>Heversham</w:t>
            </w:r>
            <w:proofErr w:type="spellEnd"/>
            <w:r w:rsidRPr="00CC4D58">
              <w:rPr>
                <w:sz w:val="22"/>
                <w:szCs w:val="22"/>
              </w:rPr>
              <w:t xml:space="preserve">, </w:t>
            </w:r>
            <w:proofErr w:type="spellStart"/>
            <w:r w:rsidRPr="00CC4D58">
              <w:rPr>
                <w:sz w:val="22"/>
                <w:szCs w:val="22"/>
              </w:rPr>
              <w:t>Netherfield</w:t>
            </w:r>
            <w:proofErr w:type="spellEnd"/>
            <w:r w:rsidRPr="00CC4D58">
              <w:rPr>
                <w:sz w:val="22"/>
                <w:szCs w:val="22"/>
              </w:rPr>
              <w:t xml:space="preserve">, </w:t>
            </w:r>
            <w:proofErr w:type="spellStart"/>
            <w:r w:rsidRPr="00CC4D58">
              <w:rPr>
                <w:sz w:val="22"/>
                <w:szCs w:val="22"/>
              </w:rPr>
              <w:t>Allithwaite</w:t>
            </w:r>
            <w:proofErr w:type="spellEnd"/>
            <w:r w:rsidRPr="00CC4D58">
              <w:rPr>
                <w:sz w:val="22"/>
                <w:szCs w:val="22"/>
              </w:rPr>
              <w:t xml:space="preserve">, etc. We shall also be fielding a team in the David Skidmore trophy competition. </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 xml:space="preserve">Friendly matches are organised by Jane Burns and Captained by Doreen Dryden are played on Saturday afternoons, these matches are played against Ingleton, Bentham, Hornby, Kirkby Lonsdale and </w:t>
            </w:r>
            <w:proofErr w:type="spellStart"/>
            <w:r w:rsidRPr="00CC4D58">
              <w:rPr>
                <w:sz w:val="22"/>
                <w:szCs w:val="22"/>
              </w:rPr>
              <w:t>Austwick</w:t>
            </w:r>
            <w:proofErr w:type="spellEnd"/>
            <w:r w:rsidRPr="00CC4D58">
              <w:rPr>
                <w:sz w:val="22"/>
                <w:szCs w:val="22"/>
              </w:rPr>
              <w:t>. Thanks go to the ladies of the club who make the teas and organise the raffles.</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 xml:space="preserve">In August we compete in the Home Guard Cup hosted this year by Ingleton, competing against Ingleton, Bentham and </w:t>
            </w:r>
            <w:proofErr w:type="spellStart"/>
            <w:r w:rsidRPr="00CC4D58">
              <w:rPr>
                <w:sz w:val="22"/>
                <w:szCs w:val="22"/>
              </w:rPr>
              <w:t>Austwick</w:t>
            </w:r>
            <w:proofErr w:type="spellEnd"/>
            <w:r w:rsidRPr="00CC4D58">
              <w:rPr>
                <w:sz w:val="22"/>
                <w:szCs w:val="22"/>
              </w:rPr>
              <w:t>.</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 xml:space="preserve">The green is mowed and maintained by Shaun Wilson and John Mason, the club officials are Chairman: Brian </w:t>
            </w:r>
            <w:proofErr w:type="spellStart"/>
            <w:r w:rsidRPr="00CC4D58">
              <w:rPr>
                <w:sz w:val="22"/>
                <w:szCs w:val="22"/>
              </w:rPr>
              <w:t>Ramwell</w:t>
            </w:r>
            <w:proofErr w:type="spellEnd"/>
            <w:r w:rsidRPr="00CC4D58">
              <w:rPr>
                <w:sz w:val="22"/>
                <w:szCs w:val="22"/>
              </w:rPr>
              <w:t xml:space="preserve">, Secretary: Jane Burns, Treasurer: Tony </w:t>
            </w:r>
            <w:proofErr w:type="spellStart"/>
            <w:r w:rsidRPr="00CC4D58">
              <w:rPr>
                <w:sz w:val="22"/>
                <w:szCs w:val="22"/>
              </w:rPr>
              <w:t>Blacow</w:t>
            </w:r>
            <w:proofErr w:type="spellEnd"/>
            <w:r w:rsidRPr="00CC4D58">
              <w:rPr>
                <w:sz w:val="22"/>
                <w:szCs w:val="22"/>
              </w:rPr>
              <w:t>, President and Child Protection Officer: John Wood, Committee: Ian Staveley, Doreen Dryden, John Mason and Shaun Wilson who run the day to day business of the club.</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The bowling club has 30 members and we have an enthusiastic and committed membership. Burton Bowling Club are excellent ambassadors for the village hosting many matches and events from visiting teams from all the towns and villages mentioned above.</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We are always looking to attract new members to join us and enjoy the company and friendship that bowling provides. We hold practice sessions on Tuesday evenings at 6.30 and also practice on Wednesday and Friday afternoons at 2pm.</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 xml:space="preserve">Visitors to the village are welcome to play throughout the season, entrance fee £1 per person. </w:t>
            </w:r>
          </w:p>
          <w:p w:rsidR="00914F3C" w:rsidRPr="00CC4D58" w:rsidRDefault="00914F3C" w:rsidP="00914F3C">
            <w:pPr>
              <w:rPr>
                <w:sz w:val="22"/>
                <w:szCs w:val="22"/>
              </w:rPr>
            </w:pPr>
          </w:p>
          <w:p w:rsidR="00914F3C" w:rsidRPr="00CC4D58" w:rsidRDefault="00914F3C" w:rsidP="00914F3C">
            <w:pPr>
              <w:rPr>
                <w:sz w:val="22"/>
                <w:szCs w:val="22"/>
              </w:rPr>
            </w:pPr>
            <w:r w:rsidRPr="00CC4D58">
              <w:rPr>
                <w:sz w:val="22"/>
                <w:szCs w:val="22"/>
              </w:rPr>
              <w:t>Thank you</w:t>
            </w:r>
            <w:r w:rsidR="00CC4D58">
              <w:rPr>
                <w:sz w:val="22"/>
                <w:szCs w:val="22"/>
              </w:rPr>
              <w:t xml:space="preserve">, </w:t>
            </w:r>
            <w:r w:rsidRPr="00CC4D58">
              <w:rPr>
                <w:sz w:val="22"/>
                <w:szCs w:val="22"/>
              </w:rPr>
              <w:t>John Wood (President)</w:t>
            </w:r>
          </w:p>
          <w:p w:rsidR="00914F3C" w:rsidRDefault="00914F3C" w:rsidP="00914F3C">
            <w:pPr>
              <w:rPr>
                <w:rFonts w:ascii="Arial" w:hAnsi="Arial" w:cs="Arial"/>
                <w:sz w:val="22"/>
                <w:szCs w:val="22"/>
              </w:rPr>
            </w:pPr>
          </w:p>
          <w:p w:rsidR="00CC4D58" w:rsidRDefault="00CC4D58" w:rsidP="00CC4D58">
            <w:pPr>
              <w:jc w:val="center"/>
              <w:rPr>
                <w:rFonts w:ascii="Arial" w:hAnsi="Arial" w:cs="Arial"/>
                <w:sz w:val="22"/>
                <w:szCs w:val="22"/>
              </w:rPr>
            </w:pPr>
            <w:r>
              <w:rPr>
                <w:rFonts w:ascii="Arial" w:hAnsi="Arial" w:cs="Arial"/>
                <w:sz w:val="22"/>
                <w:szCs w:val="22"/>
              </w:rPr>
              <w:t>-o-0-o-</w:t>
            </w:r>
          </w:p>
          <w:p w:rsidR="00CC4D58" w:rsidRPr="00CC4D58" w:rsidRDefault="00CC4D58" w:rsidP="00CC4D58">
            <w:pPr>
              <w:jc w:val="center"/>
              <w:rPr>
                <w:rFonts w:ascii="Arial" w:hAnsi="Arial" w:cs="Arial"/>
                <w:sz w:val="22"/>
                <w:szCs w:val="22"/>
              </w:rPr>
            </w:pPr>
          </w:p>
        </w:tc>
      </w:tr>
      <w:tr w:rsidR="00CC4D58" w:rsidRPr="00CC4D58" w:rsidTr="00CC4D58">
        <w:trPr>
          <w:trHeight w:val="1276"/>
        </w:trPr>
        <w:tc>
          <w:tcPr>
            <w:tcW w:w="568" w:type="dxa"/>
          </w:tcPr>
          <w:p w:rsidR="00CC4D58" w:rsidRPr="00CC4D58" w:rsidRDefault="00CC4D58" w:rsidP="00BD19C2">
            <w:pPr>
              <w:jc w:val="both"/>
              <w:rPr>
                <w:b/>
                <w:sz w:val="22"/>
                <w:szCs w:val="22"/>
              </w:rPr>
            </w:pPr>
          </w:p>
        </w:tc>
        <w:tc>
          <w:tcPr>
            <w:tcW w:w="7796" w:type="dxa"/>
          </w:tcPr>
          <w:p w:rsidR="00CC4D58" w:rsidRPr="00CC4D58" w:rsidRDefault="00CC4D58" w:rsidP="00914F3C">
            <w:pPr>
              <w:rPr>
                <w:sz w:val="22"/>
                <w:szCs w:val="22"/>
              </w:rPr>
            </w:pPr>
            <w:r w:rsidRPr="00CC4D58">
              <w:rPr>
                <w:b/>
                <w:sz w:val="22"/>
                <w:szCs w:val="22"/>
                <w:u w:val="single"/>
              </w:rPr>
              <w:t>Park Run</w:t>
            </w:r>
          </w:p>
          <w:p w:rsidR="00CC4D58" w:rsidRDefault="00CC4D58" w:rsidP="00CC4D58">
            <w:pPr>
              <w:rPr>
                <w:color w:val="000000"/>
                <w:sz w:val="22"/>
                <w:szCs w:val="22"/>
              </w:rPr>
            </w:pPr>
            <w:r w:rsidRPr="00CC4D58">
              <w:rPr>
                <w:color w:val="000000"/>
                <w:sz w:val="22"/>
                <w:szCs w:val="22"/>
              </w:rPr>
              <w:t xml:space="preserve">2020 and 2021:  the Saturday morning runs have not been held due to COVID restrictions; it may be reviewed again for 2022 depending on whether there is sufficient interest and that </w:t>
            </w:r>
            <w:proofErr w:type="spellStart"/>
            <w:r w:rsidRPr="00CC4D58">
              <w:rPr>
                <w:color w:val="000000"/>
                <w:sz w:val="22"/>
                <w:szCs w:val="22"/>
              </w:rPr>
              <w:t>Covid</w:t>
            </w:r>
            <w:proofErr w:type="spellEnd"/>
            <w:r w:rsidRPr="00CC4D58">
              <w:rPr>
                <w:color w:val="000000"/>
                <w:sz w:val="22"/>
                <w:szCs w:val="22"/>
              </w:rPr>
              <w:t xml:space="preserve"> restrictions allow.</w:t>
            </w:r>
          </w:p>
          <w:p w:rsidR="00CC4D58" w:rsidRDefault="00CC4D58" w:rsidP="00CC4D58">
            <w:pPr>
              <w:rPr>
                <w:color w:val="000000"/>
                <w:sz w:val="22"/>
                <w:szCs w:val="22"/>
              </w:rPr>
            </w:pPr>
          </w:p>
          <w:p w:rsidR="00CC4D58" w:rsidRPr="00CC4D58" w:rsidRDefault="00CC4D58" w:rsidP="00CC4D58">
            <w:pPr>
              <w:rPr>
                <w:color w:val="000000"/>
                <w:sz w:val="22"/>
                <w:szCs w:val="22"/>
              </w:rPr>
            </w:pPr>
            <w:r>
              <w:rPr>
                <w:color w:val="000000"/>
                <w:sz w:val="22"/>
                <w:szCs w:val="22"/>
              </w:rPr>
              <w:t>Mike Illsley</w:t>
            </w:r>
          </w:p>
          <w:p w:rsidR="00CC4D58" w:rsidRPr="00CC4D58" w:rsidRDefault="00CC4D58" w:rsidP="00CC4D58">
            <w:pPr>
              <w:rPr>
                <w:color w:val="000000"/>
                <w:sz w:val="22"/>
                <w:szCs w:val="22"/>
              </w:rPr>
            </w:pPr>
          </w:p>
          <w:p w:rsidR="00CC4D58" w:rsidRPr="00CC4D58" w:rsidRDefault="00CC4D58" w:rsidP="00CC4D58">
            <w:pPr>
              <w:jc w:val="center"/>
              <w:rPr>
                <w:color w:val="000000"/>
                <w:sz w:val="22"/>
                <w:szCs w:val="22"/>
              </w:rPr>
            </w:pPr>
            <w:r w:rsidRPr="00CC4D58">
              <w:rPr>
                <w:color w:val="000000"/>
                <w:sz w:val="22"/>
                <w:szCs w:val="22"/>
              </w:rPr>
              <w:t>-o-0-o-</w:t>
            </w:r>
          </w:p>
          <w:p w:rsidR="00CC4D58" w:rsidRPr="00CC4D58" w:rsidRDefault="00CC4D58" w:rsidP="00CC4D58">
            <w:pPr>
              <w:jc w:val="center"/>
              <w:rPr>
                <w:sz w:val="22"/>
                <w:szCs w:val="22"/>
              </w:rPr>
            </w:pPr>
          </w:p>
        </w:tc>
      </w:tr>
      <w:tr w:rsidR="00CC4D58" w:rsidRPr="00CC4D58" w:rsidTr="00CC4D58">
        <w:trPr>
          <w:trHeight w:val="1276"/>
        </w:trPr>
        <w:tc>
          <w:tcPr>
            <w:tcW w:w="568" w:type="dxa"/>
          </w:tcPr>
          <w:p w:rsidR="00CC4D58" w:rsidRPr="00CC4D58" w:rsidRDefault="00CC4D58" w:rsidP="00CC4D58">
            <w:pPr>
              <w:jc w:val="both"/>
              <w:rPr>
                <w:b/>
                <w:sz w:val="22"/>
                <w:szCs w:val="22"/>
              </w:rPr>
            </w:pPr>
          </w:p>
        </w:tc>
        <w:tc>
          <w:tcPr>
            <w:tcW w:w="7796" w:type="dxa"/>
          </w:tcPr>
          <w:p w:rsidR="00CC4D58" w:rsidRPr="00CC4D58" w:rsidRDefault="00CC4D58" w:rsidP="00CC4D58">
            <w:pPr>
              <w:overflowPunct/>
              <w:jc w:val="both"/>
              <w:textAlignment w:val="auto"/>
              <w:rPr>
                <w:rFonts w:eastAsiaTheme="minorHAnsi"/>
                <w:b/>
                <w:sz w:val="22"/>
                <w:szCs w:val="22"/>
                <w:u w:val="single"/>
              </w:rPr>
            </w:pPr>
            <w:r w:rsidRPr="00CC4D58">
              <w:rPr>
                <w:rFonts w:eastAsiaTheme="minorHAnsi"/>
                <w:b/>
                <w:sz w:val="22"/>
                <w:szCs w:val="22"/>
                <w:u w:val="single"/>
              </w:rPr>
              <w:t>Annual Report on the activities of Burton Communication Group</w:t>
            </w:r>
          </w:p>
          <w:p w:rsidR="00CC4D58" w:rsidRPr="00CC4D58" w:rsidRDefault="00CC4D58" w:rsidP="00CC4D58">
            <w:pPr>
              <w:overflowPunct/>
              <w:jc w:val="both"/>
              <w:textAlignment w:val="auto"/>
              <w:rPr>
                <w:rFonts w:eastAsiaTheme="minorHAnsi"/>
                <w:sz w:val="22"/>
                <w:szCs w:val="22"/>
              </w:rPr>
            </w:pPr>
            <w:r w:rsidRPr="00CC4D58">
              <w:rPr>
                <w:rFonts w:eastAsiaTheme="minorHAnsi"/>
                <w:sz w:val="22"/>
                <w:szCs w:val="22"/>
              </w:rPr>
              <w:t xml:space="preserve">The </w:t>
            </w:r>
            <w:proofErr w:type="spellStart"/>
            <w:r w:rsidRPr="00CC4D58">
              <w:rPr>
                <w:rFonts w:eastAsiaTheme="minorHAnsi"/>
                <w:sz w:val="22"/>
                <w:szCs w:val="22"/>
              </w:rPr>
              <w:t>Burty</w:t>
            </w:r>
            <w:proofErr w:type="spellEnd"/>
            <w:r w:rsidRPr="00CC4D58">
              <w:rPr>
                <w:rFonts w:eastAsiaTheme="minorHAnsi"/>
                <w:sz w:val="22"/>
                <w:szCs w:val="22"/>
              </w:rPr>
              <w:t xml:space="preserve"> has been an important feature during the pandemic keeping people in touch during</w:t>
            </w:r>
            <w:r>
              <w:rPr>
                <w:rFonts w:eastAsiaTheme="minorHAnsi"/>
                <w:sz w:val="22"/>
                <w:szCs w:val="22"/>
              </w:rPr>
              <w:t xml:space="preserve"> </w:t>
            </w:r>
            <w:r w:rsidRPr="00CC4D58">
              <w:rPr>
                <w:rFonts w:eastAsiaTheme="minorHAnsi"/>
                <w:sz w:val="22"/>
                <w:szCs w:val="22"/>
              </w:rPr>
              <w:t xml:space="preserve">a difficult time. </w:t>
            </w:r>
            <w:proofErr w:type="gramStart"/>
            <w:r w:rsidRPr="00CC4D58">
              <w:rPr>
                <w:rFonts w:eastAsiaTheme="minorHAnsi"/>
                <w:sz w:val="22"/>
                <w:szCs w:val="22"/>
              </w:rPr>
              <w:t>A huge</w:t>
            </w:r>
            <w:proofErr w:type="gramEnd"/>
            <w:r w:rsidRPr="00CC4D58">
              <w:rPr>
                <w:rFonts w:eastAsiaTheme="minorHAnsi"/>
                <w:sz w:val="22"/>
                <w:szCs w:val="22"/>
              </w:rPr>
              <w:t xml:space="preserve"> thanks must be given to David Taylor and Marilyn Smith for their</w:t>
            </w:r>
            <w:r>
              <w:rPr>
                <w:rFonts w:eastAsiaTheme="minorHAnsi"/>
                <w:sz w:val="22"/>
                <w:szCs w:val="22"/>
              </w:rPr>
              <w:t xml:space="preserve"> </w:t>
            </w:r>
            <w:r w:rsidRPr="00CC4D58">
              <w:rPr>
                <w:rFonts w:eastAsiaTheme="minorHAnsi"/>
                <w:sz w:val="22"/>
                <w:szCs w:val="22"/>
              </w:rPr>
              <w:t xml:space="preserve">continued editorship of the </w:t>
            </w:r>
            <w:proofErr w:type="spellStart"/>
            <w:r w:rsidRPr="00CC4D58">
              <w:rPr>
                <w:rFonts w:eastAsiaTheme="minorHAnsi"/>
                <w:sz w:val="22"/>
                <w:szCs w:val="22"/>
              </w:rPr>
              <w:t>Burty</w:t>
            </w:r>
            <w:proofErr w:type="spellEnd"/>
            <w:r w:rsidRPr="00CC4D58">
              <w:rPr>
                <w:rFonts w:eastAsiaTheme="minorHAnsi"/>
                <w:sz w:val="22"/>
                <w:szCs w:val="22"/>
              </w:rPr>
              <w:t xml:space="preserve"> during this time and to the volunteers who distribute the</w:t>
            </w:r>
            <w:r>
              <w:rPr>
                <w:rFonts w:eastAsiaTheme="minorHAnsi"/>
                <w:sz w:val="22"/>
                <w:szCs w:val="22"/>
              </w:rPr>
              <w:t xml:space="preserve"> </w:t>
            </w:r>
            <w:r w:rsidRPr="00CC4D58">
              <w:rPr>
                <w:rFonts w:eastAsiaTheme="minorHAnsi"/>
                <w:sz w:val="22"/>
                <w:szCs w:val="22"/>
              </w:rPr>
              <w:t>newsletter around the village.</w:t>
            </w:r>
          </w:p>
          <w:p w:rsidR="00CC4D58" w:rsidRPr="00743536" w:rsidRDefault="00CC4D58" w:rsidP="00CC4D58">
            <w:pPr>
              <w:overflowPunct/>
              <w:jc w:val="both"/>
              <w:textAlignment w:val="auto"/>
              <w:rPr>
                <w:rFonts w:eastAsiaTheme="minorHAnsi"/>
                <w:sz w:val="16"/>
                <w:szCs w:val="16"/>
              </w:rPr>
            </w:pPr>
          </w:p>
          <w:p w:rsidR="00CC4D58" w:rsidRPr="00CC4D58" w:rsidRDefault="00CC4D58" w:rsidP="00CC4D58">
            <w:pPr>
              <w:overflowPunct/>
              <w:jc w:val="both"/>
              <w:textAlignment w:val="auto"/>
              <w:rPr>
                <w:rFonts w:eastAsiaTheme="minorHAnsi"/>
                <w:sz w:val="22"/>
                <w:szCs w:val="22"/>
              </w:rPr>
            </w:pPr>
            <w:r w:rsidRPr="00CC4D58">
              <w:rPr>
                <w:rFonts w:eastAsiaTheme="minorHAnsi"/>
                <w:sz w:val="22"/>
                <w:szCs w:val="22"/>
              </w:rPr>
              <w:t xml:space="preserve">Simon </w:t>
            </w:r>
            <w:r>
              <w:rPr>
                <w:rFonts w:eastAsiaTheme="minorHAnsi"/>
                <w:sz w:val="22"/>
                <w:szCs w:val="22"/>
              </w:rPr>
              <w:t xml:space="preserve">Willan </w:t>
            </w:r>
            <w:r w:rsidRPr="00CC4D58">
              <w:rPr>
                <w:rFonts w:eastAsiaTheme="minorHAnsi"/>
                <w:sz w:val="22"/>
                <w:szCs w:val="22"/>
              </w:rPr>
              <w:t xml:space="preserve">has been printing the </w:t>
            </w:r>
            <w:proofErr w:type="spellStart"/>
            <w:r w:rsidRPr="00CC4D58">
              <w:rPr>
                <w:rFonts w:eastAsiaTheme="minorHAnsi"/>
                <w:sz w:val="22"/>
                <w:szCs w:val="22"/>
              </w:rPr>
              <w:t>Burty</w:t>
            </w:r>
            <w:proofErr w:type="spellEnd"/>
            <w:r w:rsidRPr="00CC4D58">
              <w:rPr>
                <w:rFonts w:eastAsiaTheme="minorHAnsi"/>
                <w:sz w:val="22"/>
                <w:szCs w:val="22"/>
              </w:rPr>
              <w:t xml:space="preserve"> for us and we are pleased with the increasing colour</w:t>
            </w:r>
            <w:r>
              <w:rPr>
                <w:rFonts w:eastAsiaTheme="minorHAnsi"/>
                <w:sz w:val="22"/>
                <w:szCs w:val="22"/>
              </w:rPr>
              <w:t xml:space="preserve"> </w:t>
            </w:r>
            <w:r w:rsidRPr="00CC4D58">
              <w:rPr>
                <w:rFonts w:eastAsiaTheme="minorHAnsi"/>
                <w:sz w:val="22"/>
                <w:szCs w:val="22"/>
              </w:rPr>
              <w:t>content.</w:t>
            </w:r>
          </w:p>
          <w:p w:rsidR="00CC4D58" w:rsidRPr="00743536" w:rsidRDefault="00CC4D58" w:rsidP="00CC4D58">
            <w:pPr>
              <w:overflowPunct/>
              <w:jc w:val="both"/>
              <w:textAlignment w:val="auto"/>
              <w:rPr>
                <w:rFonts w:eastAsiaTheme="minorHAnsi"/>
                <w:sz w:val="16"/>
                <w:szCs w:val="16"/>
              </w:rPr>
            </w:pPr>
          </w:p>
          <w:p w:rsidR="00CC4D58" w:rsidRDefault="00CC4D58" w:rsidP="00CC4D58">
            <w:pPr>
              <w:overflowPunct/>
              <w:jc w:val="both"/>
              <w:textAlignment w:val="auto"/>
              <w:rPr>
                <w:rFonts w:eastAsiaTheme="minorHAnsi"/>
                <w:sz w:val="22"/>
                <w:szCs w:val="22"/>
              </w:rPr>
            </w:pPr>
            <w:r w:rsidRPr="00CC4D58">
              <w:rPr>
                <w:rFonts w:eastAsiaTheme="minorHAnsi"/>
                <w:sz w:val="22"/>
                <w:szCs w:val="22"/>
              </w:rPr>
              <w:t>Once again we are grateful for a reoccurring contribution from the Parish Council for web</w:t>
            </w:r>
            <w:r>
              <w:rPr>
                <w:rFonts w:eastAsiaTheme="minorHAnsi"/>
                <w:sz w:val="22"/>
                <w:szCs w:val="22"/>
              </w:rPr>
              <w:t xml:space="preserve"> </w:t>
            </w:r>
            <w:r w:rsidRPr="00CC4D58">
              <w:rPr>
                <w:rFonts w:eastAsiaTheme="minorHAnsi"/>
                <w:sz w:val="22"/>
                <w:szCs w:val="22"/>
              </w:rPr>
              <w:t>hosting of the village website and for David Taylor in developing and updating the site.</w:t>
            </w:r>
          </w:p>
          <w:p w:rsidR="00CC4D58" w:rsidRPr="00743536" w:rsidRDefault="00CC4D58" w:rsidP="00CC4D58">
            <w:pPr>
              <w:overflowPunct/>
              <w:jc w:val="both"/>
              <w:textAlignment w:val="auto"/>
              <w:rPr>
                <w:rFonts w:eastAsiaTheme="minorHAnsi"/>
                <w:sz w:val="16"/>
                <w:szCs w:val="16"/>
              </w:rPr>
            </w:pPr>
          </w:p>
          <w:p w:rsidR="00CC4D58" w:rsidRDefault="00CC4D58" w:rsidP="00CC4D58">
            <w:pPr>
              <w:overflowPunct/>
              <w:jc w:val="both"/>
              <w:textAlignment w:val="auto"/>
              <w:rPr>
                <w:rFonts w:eastAsiaTheme="minorHAnsi"/>
                <w:sz w:val="22"/>
                <w:szCs w:val="22"/>
              </w:rPr>
            </w:pPr>
            <w:r>
              <w:rPr>
                <w:rFonts w:eastAsiaTheme="minorHAnsi"/>
                <w:sz w:val="22"/>
                <w:szCs w:val="22"/>
              </w:rPr>
              <w:t>Julie Gabriel Clarke</w:t>
            </w:r>
          </w:p>
          <w:p w:rsidR="00CC4D58" w:rsidRPr="00743536" w:rsidRDefault="00CC4D58" w:rsidP="00CC4D58">
            <w:pPr>
              <w:overflowPunct/>
              <w:jc w:val="both"/>
              <w:textAlignment w:val="auto"/>
              <w:rPr>
                <w:rFonts w:eastAsiaTheme="minorHAnsi"/>
                <w:sz w:val="16"/>
                <w:szCs w:val="16"/>
              </w:rPr>
            </w:pPr>
          </w:p>
          <w:p w:rsidR="00CC4D58" w:rsidRDefault="00CC4D58" w:rsidP="00CC4D58">
            <w:pPr>
              <w:overflowPunct/>
              <w:jc w:val="center"/>
              <w:textAlignment w:val="auto"/>
              <w:rPr>
                <w:rFonts w:eastAsiaTheme="minorHAnsi"/>
                <w:sz w:val="22"/>
                <w:szCs w:val="22"/>
              </w:rPr>
            </w:pPr>
            <w:r>
              <w:rPr>
                <w:rFonts w:eastAsiaTheme="minorHAnsi"/>
                <w:sz w:val="22"/>
                <w:szCs w:val="22"/>
              </w:rPr>
              <w:t>-o-0-o-</w:t>
            </w:r>
          </w:p>
          <w:p w:rsidR="00CC4D58" w:rsidRPr="00743536" w:rsidRDefault="00CC4D58" w:rsidP="00CC4D58">
            <w:pPr>
              <w:overflowPunct/>
              <w:jc w:val="both"/>
              <w:textAlignment w:val="auto"/>
              <w:rPr>
                <w:b/>
                <w:sz w:val="16"/>
                <w:szCs w:val="16"/>
                <w:u w:val="single"/>
              </w:rPr>
            </w:pPr>
          </w:p>
        </w:tc>
      </w:tr>
      <w:tr w:rsidR="00CC4D58" w:rsidRPr="00CC4D58" w:rsidTr="00CC4D58">
        <w:trPr>
          <w:trHeight w:val="1276"/>
        </w:trPr>
        <w:tc>
          <w:tcPr>
            <w:tcW w:w="568" w:type="dxa"/>
          </w:tcPr>
          <w:p w:rsidR="00CC4D58" w:rsidRPr="00CC4D58" w:rsidRDefault="00CC4D58" w:rsidP="00BD19C2">
            <w:pPr>
              <w:jc w:val="both"/>
              <w:rPr>
                <w:b/>
                <w:sz w:val="22"/>
                <w:szCs w:val="22"/>
              </w:rPr>
            </w:pPr>
          </w:p>
        </w:tc>
        <w:tc>
          <w:tcPr>
            <w:tcW w:w="7796" w:type="dxa"/>
          </w:tcPr>
          <w:p w:rsidR="00CC4D58" w:rsidRPr="00CC4D58" w:rsidRDefault="00CC4D58" w:rsidP="00CC4D58">
            <w:pPr>
              <w:overflowPunct/>
              <w:textAlignment w:val="auto"/>
              <w:rPr>
                <w:rFonts w:eastAsiaTheme="minorHAnsi"/>
                <w:b/>
                <w:sz w:val="22"/>
                <w:szCs w:val="22"/>
                <w:u w:val="single"/>
              </w:rPr>
            </w:pPr>
            <w:r w:rsidRPr="00CC4D58">
              <w:rPr>
                <w:rFonts w:eastAsiaTheme="minorHAnsi"/>
                <w:b/>
                <w:sz w:val="22"/>
                <w:szCs w:val="22"/>
                <w:u w:val="single"/>
              </w:rPr>
              <w:t>Burton Community First Responders</w:t>
            </w:r>
          </w:p>
          <w:p w:rsidR="00CC4D58" w:rsidRPr="00CC4D58" w:rsidRDefault="00CC4D58" w:rsidP="00CC4D58">
            <w:pPr>
              <w:overflowPunct/>
              <w:textAlignment w:val="auto"/>
              <w:rPr>
                <w:rFonts w:eastAsiaTheme="minorHAnsi"/>
                <w:sz w:val="22"/>
                <w:szCs w:val="22"/>
              </w:rPr>
            </w:pPr>
            <w:r w:rsidRPr="00CC4D58">
              <w:rPr>
                <w:rFonts w:eastAsiaTheme="minorHAnsi"/>
                <w:sz w:val="22"/>
                <w:szCs w:val="22"/>
              </w:rPr>
              <w:t>Over the last eighteen months during the pandemic the activities of the First</w:t>
            </w:r>
          </w:p>
          <w:p w:rsidR="00CC4D58" w:rsidRPr="00CC4D58" w:rsidRDefault="00CC4D58" w:rsidP="00CC4D58">
            <w:pPr>
              <w:overflowPunct/>
              <w:textAlignment w:val="auto"/>
              <w:rPr>
                <w:rFonts w:eastAsiaTheme="minorHAnsi"/>
                <w:sz w:val="22"/>
                <w:szCs w:val="22"/>
              </w:rPr>
            </w:pPr>
            <w:r w:rsidRPr="00CC4D58">
              <w:rPr>
                <w:rFonts w:eastAsiaTheme="minorHAnsi"/>
                <w:sz w:val="22"/>
                <w:szCs w:val="22"/>
              </w:rPr>
              <w:t>Responders have been restricted as health protocols did not allow us to attend to</w:t>
            </w:r>
          </w:p>
          <w:p w:rsidR="00CC4D58" w:rsidRPr="00CC4D58" w:rsidRDefault="00CC4D58" w:rsidP="00CC4D58">
            <w:pPr>
              <w:overflowPunct/>
              <w:textAlignment w:val="auto"/>
              <w:rPr>
                <w:rFonts w:eastAsiaTheme="minorHAnsi"/>
                <w:sz w:val="22"/>
                <w:szCs w:val="22"/>
              </w:rPr>
            </w:pPr>
            <w:proofErr w:type="gramStart"/>
            <w:r w:rsidRPr="00CC4D58">
              <w:rPr>
                <w:rFonts w:eastAsiaTheme="minorHAnsi"/>
                <w:sz w:val="22"/>
                <w:szCs w:val="22"/>
              </w:rPr>
              <w:t>those</w:t>
            </w:r>
            <w:proofErr w:type="gramEnd"/>
            <w:r w:rsidRPr="00CC4D58">
              <w:rPr>
                <w:rFonts w:eastAsiaTheme="minorHAnsi"/>
                <w:sz w:val="22"/>
                <w:szCs w:val="22"/>
              </w:rPr>
              <w:t xml:space="preserve"> exhibiting </w:t>
            </w:r>
            <w:proofErr w:type="spellStart"/>
            <w:r w:rsidRPr="00CC4D58">
              <w:rPr>
                <w:rFonts w:eastAsiaTheme="minorHAnsi"/>
                <w:sz w:val="22"/>
                <w:szCs w:val="22"/>
              </w:rPr>
              <w:t>Covid</w:t>
            </w:r>
            <w:proofErr w:type="spellEnd"/>
            <w:r w:rsidRPr="00CC4D58">
              <w:rPr>
                <w:rFonts w:eastAsiaTheme="minorHAnsi"/>
                <w:sz w:val="22"/>
                <w:szCs w:val="22"/>
              </w:rPr>
              <w:t xml:space="preserve"> symptoms. However, as conditions improved these restrictions</w:t>
            </w:r>
            <w:r>
              <w:rPr>
                <w:rFonts w:eastAsiaTheme="minorHAnsi"/>
                <w:sz w:val="22"/>
                <w:szCs w:val="22"/>
              </w:rPr>
              <w:t xml:space="preserve"> </w:t>
            </w:r>
            <w:r w:rsidRPr="00CC4D58">
              <w:rPr>
                <w:rFonts w:eastAsiaTheme="minorHAnsi"/>
                <w:sz w:val="22"/>
                <w:szCs w:val="22"/>
              </w:rPr>
              <w:t>have been lifted and we are seeing greater activity. I am pleased to say that Phil James</w:t>
            </w:r>
            <w:r>
              <w:rPr>
                <w:rFonts w:eastAsiaTheme="minorHAnsi"/>
                <w:sz w:val="22"/>
                <w:szCs w:val="22"/>
              </w:rPr>
              <w:t xml:space="preserve"> </w:t>
            </w:r>
            <w:r w:rsidRPr="00CC4D58">
              <w:rPr>
                <w:rFonts w:eastAsiaTheme="minorHAnsi"/>
                <w:sz w:val="22"/>
                <w:szCs w:val="22"/>
              </w:rPr>
              <w:t>has rejoined the Responders and we hope to have an additional volunteer on stream</w:t>
            </w:r>
            <w:r>
              <w:rPr>
                <w:rFonts w:eastAsiaTheme="minorHAnsi"/>
                <w:sz w:val="22"/>
                <w:szCs w:val="22"/>
              </w:rPr>
              <w:t xml:space="preserve"> </w:t>
            </w:r>
            <w:r w:rsidRPr="00CC4D58">
              <w:rPr>
                <w:rFonts w:eastAsiaTheme="minorHAnsi"/>
                <w:sz w:val="22"/>
                <w:szCs w:val="22"/>
              </w:rPr>
              <w:t>soon.</w:t>
            </w:r>
          </w:p>
          <w:p w:rsidR="00CC4D58" w:rsidRDefault="00CC4D58" w:rsidP="00CC4D58">
            <w:pPr>
              <w:overflowPunct/>
              <w:textAlignment w:val="auto"/>
              <w:rPr>
                <w:rFonts w:eastAsiaTheme="minorHAnsi"/>
                <w:sz w:val="22"/>
                <w:szCs w:val="22"/>
              </w:rPr>
            </w:pPr>
          </w:p>
          <w:p w:rsidR="00CC4D58" w:rsidRPr="00CC4D58" w:rsidRDefault="00CC4D58" w:rsidP="00CC4D58">
            <w:pPr>
              <w:overflowPunct/>
              <w:textAlignment w:val="auto"/>
              <w:rPr>
                <w:rFonts w:eastAsiaTheme="minorHAnsi"/>
                <w:sz w:val="22"/>
                <w:szCs w:val="22"/>
              </w:rPr>
            </w:pPr>
            <w:r w:rsidRPr="00CC4D58">
              <w:rPr>
                <w:rFonts w:eastAsiaTheme="minorHAnsi"/>
                <w:sz w:val="22"/>
                <w:szCs w:val="22"/>
              </w:rPr>
              <w:t>We have continued training through the medium of Teams and this has been</w:t>
            </w:r>
          </w:p>
          <w:p w:rsidR="00CC4D58" w:rsidRDefault="00CC4D58" w:rsidP="00CC4D58">
            <w:pPr>
              <w:overflowPunct/>
              <w:textAlignment w:val="auto"/>
              <w:rPr>
                <w:rFonts w:eastAsiaTheme="minorHAnsi"/>
                <w:sz w:val="22"/>
                <w:szCs w:val="22"/>
              </w:rPr>
            </w:pPr>
            <w:proofErr w:type="gramStart"/>
            <w:r w:rsidRPr="00CC4D58">
              <w:rPr>
                <w:rFonts w:eastAsiaTheme="minorHAnsi"/>
                <w:sz w:val="22"/>
                <w:szCs w:val="22"/>
              </w:rPr>
              <w:t>extremely</w:t>
            </w:r>
            <w:proofErr w:type="gramEnd"/>
            <w:r w:rsidRPr="00CC4D58">
              <w:rPr>
                <w:rFonts w:eastAsiaTheme="minorHAnsi"/>
                <w:sz w:val="22"/>
                <w:szCs w:val="22"/>
              </w:rPr>
              <w:t xml:space="preserve"> beneficial.</w:t>
            </w:r>
          </w:p>
          <w:p w:rsidR="00CC4D58" w:rsidRDefault="00CC4D58" w:rsidP="00CC4D58">
            <w:pPr>
              <w:overflowPunct/>
              <w:textAlignment w:val="auto"/>
              <w:rPr>
                <w:rFonts w:eastAsiaTheme="minorHAnsi"/>
                <w:sz w:val="22"/>
                <w:szCs w:val="22"/>
              </w:rPr>
            </w:pPr>
            <w:r>
              <w:rPr>
                <w:rFonts w:eastAsiaTheme="minorHAnsi"/>
                <w:sz w:val="22"/>
                <w:szCs w:val="22"/>
              </w:rPr>
              <w:t xml:space="preserve"> </w:t>
            </w:r>
          </w:p>
          <w:p w:rsidR="00CC4D58" w:rsidRDefault="00CC4D58" w:rsidP="00CC4D58">
            <w:pPr>
              <w:overflowPunct/>
              <w:textAlignment w:val="auto"/>
              <w:rPr>
                <w:rFonts w:eastAsiaTheme="minorHAnsi"/>
                <w:sz w:val="22"/>
                <w:szCs w:val="22"/>
              </w:rPr>
            </w:pPr>
            <w:r w:rsidRPr="00CC4D58">
              <w:rPr>
                <w:rFonts w:eastAsiaTheme="minorHAnsi"/>
                <w:sz w:val="22"/>
                <w:szCs w:val="22"/>
              </w:rPr>
              <w:t>Julie Gabriel Clarke</w:t>
            </w:r>
            <w:r>
              <w:rPr>
                <w:rFonts w:eastAsiaTheme="minorHAnsi"/>
                <w:sz w:val="22"/>
                <w:szCs w:val="22"/>
              </w:rPr>
              <w:t>.</w:t>
            </w:r>
          </w:p>
          <w:p w:rsidR="00CC4D58" w:rsidRPr="00743536" w:rsidRDefault="00CC4D58" w:rsidP="00CC4D58">
            <w:pPr>
              <w:overflowPunct/>
              <w:textAlignment w:val="auto"/>
              <w:rPr>
                <w:rFonts w:eastAsiaTheme="minorHAnsi"/>
                <w:sz w:val="16"/>
                <w:szCs w:val="16"/>
              </w:rPr>
            </w:pPr>
          </w:p>
          <w:p w:rsidR="00CC4D58" w:rsidRDefault="00CC4D58" w:rsidP="00CC4D58">
            <w:pPr>
              <w:overflowPunct/>
              <w:jc w:val="center"/>
              <w:textAlignment w:val="auto"/>
              <w:rPr>
                <w:rFonts w:eastAsiaTheme="minorHAnsi"/>
                <w:sz w:val="22"/>
                <w:szCs w:val="22"/>
              </w:rPr>
            </w:pPr>
            <w:r>
              <w:rPr>
                <w:rFonts w:eastAsiaTheme="minorHAnsi"/>
                <w:sz w:val="22"/>
                <w:szCs w:val="22"/>
              </w:rPr>
              <w:t>-o-0-o-</w:t>
            </w:r>
          </w:p>
          <w:p w:rsidR="00CC4D58" w:rsidRPr="00743536" w:rsidRDefault="00CC4D58" w:rsidP="00CC4D58">
            <w:pPr>
              <w:overflowPunct/>
              <w:jc w:val="center"/>
              <w:textAlignment w:val="auto"/>
              <w:rPr>
                <w:rFonts w:eastAsiaTheme="minorHAnsi"/>
                <w:sz w:val="16"/>
                <w:szCs w:val="16"/>
              </w:rPr>
            </w:pPr>
          </w:p>
        </w:tc>
      </w:tr>
      <w:tr w:rsidR="00CC4D58" w:rsidRPr="00743536" w:rsidTr="00CC4D58">
        <w:trPr>
          <w:trHeight w:val="1276"/>
        </w:trPr>
        <w:tc>
          <w:tcPr>
            <w:tcW w:w="568" w:type="dxa"/>
          </w:tcPr>
          <w:p w:rsidR="00CC4D58" w:rsidRPr="00743536" w:rsidRDefault="00CC4D58" w:rsidP="00BD19C2">
            <w:pPr>
              <w:jc w:val="both"/>
              <w:rPr>
                <w:b/>
                <w:sz w:val="22"/>
                <w:szCs w:val="22"/>
              </w:rPr>
            </w:pPr>
          </w:p>
        </w:tc>
        <w:tc>
          <w:tcPr>
            <w:tcW w:w="7796" w:type="dxa"/>
          </w:tcPr>
          <w:p w:rsidR="00743536" w:rsidRPr="00743536" w:rsidRDefault="00743536" w:rsidP="00CC4D58">
            <w:pPr>
              <w:overflowPunct/>
              <w:textAlignment w:val="auto"/>
              <w:rPr>
                <w:rFonts w:eastAsiaTheme="minorHAnsi"/>
                <w:b/>
                <w:sz w:val="22"/>
                <w:szCs w:val="22"/>
                <w:u w:val="single"/>
              </w:rPr>
            </w:pPr>
            <w:r w:rsidRPr="00743536">
              <w:rPr>
                <w:rFonts w:eastAsiaTheme="minorHAnsi"/>
                <w:b/>
                <w:sz w:val="22"/>
                <w:szCs w:val="22"/>
                <w:u w:val="single"/>
              </w:rPr>
              <w:t>Burton in Lonsdale Heritage Group</w:t>
            </w:r>
          </w:p>
          <w:p w:rsidR="00CC4D58" w:rsidRPr="00743536" w:rsidRDefault="00CC4D58" w:rsidP="00743536">
            <w:pPr>
              <w:overflowPunct/>
              <w:jc w:val="both"/>
              <w:textAlignment w:val="auto"/>
              <w:rPr>
                <w:rFonts w:eastAsiaTheme="minorHAnsi"/>
                <w:sz w:val="22"/>
                <w:szCs w:val="22"/>
              </w:rPr>
            </w:pPr>
            <w:r w:rsidRPr="00743536">
              <w:rPr>
                <w:rFonts w:eastAsiaTheme="minorHAnsi"/>
                <w:sz w:val="22"/>
                <w:szCs w:val="22"/>
              </w:rPr>
              <w:t>In common with many community groups we have been severely impacted in our activities by</w:t>
            </w:r>
            <w:r w:rsidR="00743536">
              <w:rPr>
                <w:rFonts w:eastAsiaTheme="minorHAnsi"/>
                <w:sz w:val="22"/>
                <w:szCs w:val="22"/>
              </w:rPr>
              <w:t xml:space="preserve"> </w:t>
            </w:r>
            <w:r w:rsidRPr="00743536">
              <w:rPr>
                <w:rFonts w:eastAsiaTheme="minorHAnsi"/>
                <w:sz w:val="22"/>
                <w:szCs w:val="22"/>
              </w:rPr>
              <w:t xml:space="preserve">the </w:t>
            </w:r>
            <w:proofErr w:type="spellStart"/>
            <w:r w:rsidRPr="00743536">
              <w:rPr>
                <w:rFonts w:eastAsiaTheme="minorHAnsi"/>
                <w:sz w:val="22"/>
                <w:szCs w:val="22"/>
              </w:rPr>
              <w:t>Covid</w:t>
            </w:r>
            <w:proofErr w:type="spellEnd"/>
            <w:r w:rsidRPr="00743536">
              <w:rPr>
                <w:rFonts w:eastAsiaTheme="minorHAnsi"/>
                <w:sz w:val="22"/>
                <w:szCs w:val="22"/>
              </w:rPr>
              <w:t xml:space="preserve"> 19 pandemic. However, in September 19 for the National Heritage Open Day, we</w:t>
            </w:r>
            <w:r w:rsidR="00743536">
              <w:rPr>
                <w:rFonts w:eastAsiaTheme="minorHAnsi"/>
                <w:sz w:val="22"/>
                <w:szCs w:val="22"/>
              </w:rPr>
              <w:t xml:space="preserve"> </w:t>
            </w:r>
            <w:r w:rsidRPr="00743536">
              <w:rPr>
                <w:rFonts w:eastAsiaTheme="minorHAnsi"/>
                <w:sz w:val="22"/>
                <w:szCs w:val="22"/>
              </w:rPr>
              <w:t>held an exhibition at the church centred on the p</w:t>
            </w:r>
            <w:r w:rsidR="00743536">
              <w:rPr>
                <w:rFonts w:eastAsiaTheme="minorHAnsi"/>
                <w:sz w:val="22"/>
                <w:szCs w:val="22"/>
              </w:rPr>
              <w:t>otteries,</w:t>
            </w:r>
            <w:r w:rsidRPr="00743536">
              <w:rPr>
                <w:rFonts w:eastAsiaTheme="minorHAnsi"/>
                <w:sz w:val="22"/>
                <w:szCs w:val="22"/>
              </w:rPr>
              <w:t xml:space="preserve"> enhanced by the loan of pottery</w:t>
            </w:r>
            <w:r w:rsidR="00743536">
              <w:rPr>
                <w:rFonts w:eastAsiaTheme="minorHAnsi"/>
                <w:sz w:val="22"/>
                <w:szCs w:val="22"/>
              </w:rPr>
              <w:t xml:space="preserve"> </w:t>
            </w:r>
            <w:r w:rsidRPr="00743536">
              <w:rPr>
                <w:rFonts w:eastAsiaTheme="minorHAnsi"/>
                <w:sz w:val="22"/>
                <w:szCs w:val="22"/>
              </w:rPr>
              <w:t>from Jane Burn’s collection.</w:t>
            </w:r>
          </w:p>
          <w:p w:rsidR="00743536" w:rsidRPr="00743536" w:rsidRDefault="00743536" w:rsidP="00743536">
            <w:pPr>
              <w:overflowPunct/>
              <w:jc w:val="both"/>
              <w:textAlignment w:val="auto"/>
              <w:rPr>
                <w:rFonts w:eastAsiaTheme="minorHAnsi"/>
                <w:sz w:val="16"/>
                <w:szCs w:val="16"/>
              </w:rPr>
            </w:pPr>
          </w:p>
          <w:p w:rsidR="00CC4D58" w:rsidRDefault="00CC4D58" w:rsidP="00743536">
            <w:pPr>
              <w:overflowPunct/>
              <w:jc w:val="both"/>
              <w:textAlignment w:val="auto"/>
              <w:rPr>
                <w:rFonts w:eastAsiaTheme="minorHAnsi"/>
                <w:sz w:val="22"/>
                <w:szCs w:val="22"/>
              </w:rPr>
            </w:pPr>
            <w:r w:rsidRPr="00743536">
              <w:rPr>
                <w:rFonts w:eastAsiaTheme="minorHAnsi"/>
                <w:sz w:val="22"/>
                <w:szCs w:val="22"/>
              </w:rPr>
              <w:t>We also were successful in obtaining joint funding with Pals with Trowels for an interpretation</w:t>
            </w:r>
            <w:r w:rsidR="00743536">
              <w:rPr>
                <w:rFonts w:eastAsiaTheme="minorHAnsi"/>
                <w:sz w:val="22"/>
                <w:szCs w:val="22"/>
              </w:rPr>
              <w:t xml:space="preserve"> </w:t>
            </w:r>
            <w:r w:rsidRPr="00743536">
              <w:rPr>
                <w:rFonts w:eastAsiaTheme="minorHAnsi"/>
                <w:sz w:val="22"/>
                <w:szCs w:val="22"/>
              </w:rPr>
              <w:t>board at the Community Orchard which includes information of the historical context of the</w:t>
            </w:r>
            <w:r w:rsidR="00743536">
              <w:rPr>
                <w:rFonts w:eastAsiaTheme="minorHAnsi"/>
                <w:sz w:val="22"/>
                <w:szCs w:val="22"/>
              </w:rPr>
              <w:t xml:space="preserve"> </w:t>
            </w:r>
            <w:r w:rsidRPr="00743536">
              <w:rPr>
                <w:rFonts w:eastAsiaTheme="minorHAnsi"/>
                <w:sz w:val="22"/>
                <w:szCs w:val="22"/>
              </w:rPr>
              <w:t>cart track, mine shaft and potteries.</w:t>
            </w:r>
          </w:p>
          <w:p w:rsidR="00743536" w:rsidRPr="00743536" w:rsidRDefault="00743536" w:rsidP="00743536">
            <w:pPr>
              <w:overflowPunct/>
              <w:jc w:val="both"/>
              <w:textAlignment w:val="auto"/>
              <w:rPr>
                <w:rFonts w:eastAsiaTheme="minorHAnsi"/>
                <w:sz w:val="16"/>
                <w:szCs w:val="16"/>
              </w:rPr>
            </w:pPr>
          </w:p>
          <w:p w:rsidR="00CC4D58" w:rsidRPr="00743536" w:rsidRDefault="00CC4D58" w:rsidP="00743536">
            <w:pPr>
              <w:overflowPunct/>
              <w:jc w:val="both"/>
              <w:textAlignment w:val="auto"/>
              <w:rPr>
                <w:rFonts w:eastAsiaTheme="minorHAnsi"/>
                <w:sz w:val="22"/>
                <w:szCs w:val="22"/>
              </w:rPr>
            </w:pPr>
            <w:r w:rsidRPr="00743536">
              <w:rPr>
                <w:rFonts w:eastAsiaTheme="minorHAnsi"/>
                <w:sz w:val="22"/>
                <w:szCs w:val="22"/>
              </w:rPr>
              <w:t>Going forward for this year we have been asked to put on another exhibition for the Heritage</w:t>
            </w:r>
            <w:r w:rsidR="00743536">
              <w:rPr>
                <w:rFonts w:eastAsiaTheme="minorHAnsi"/>
                <w:sz w:val="22"/>
                <w:szCs w:val="22"/>
              </w:rPr>
              <w:t xml:space="preserve"> </w:t>
            </w:r>
            <w:r w:rsidRPr="00743536">
              <w:rPr>
                <w:rFonts w:eastAsiaTheme="minorHAnsi"/>
                <w:sz w:val="22"/>
                <w:szCs w:val="22"/>
              </w:rPr>
              <w:t>Open Days (10 – 19 September 2021) which will be themed around the 150-year celebration</w:t>
            </w:r>
            <w:r w:rsidR="00743536">
              <w:rPr>
                <w:rFonts w:eastAsiaTheme="minorHAnsi"/>
                <w:sz w:val="22"/>
                <w:szCs w:val="22"/>
              </w:rPr>
              <w:t xml:space="preserve"> </w:t>
            </w:r>
            <w:r w:rsidRPr="00743536">
              <w:rPr>
                <w:rFonts w:eastAsiaTheme="minorHAnsi"/>
                <w:sz w:val="22"/>
                <w:szCs w:val="22"/>
              </w:rPr>
              <w:t>of the Church.</w:t>
            </w:r>
          </w:p>
          <w:p w:rsidR="00CC4D58" w:rsidRDefault="00CC4D58" w:rsidP="00743536">
            <w:pPr>
              <w:overflowPunct/>
              <w:jc w:val="both"/>
              <w:textAlignment w:val="auto"/>
              <w:rPr>
                <w:rFonts w:eastAsiaTheme="minorHAnsi"/>
                <w:sz w:val="22"/>
                <w:szCs w:val="22"/>
              </w:rPr>
            </w:pPr>
            <w:r w:rsidRPr="00743536">
              <w:rPr>
                <w:rFonts w:eastAsiaTheme="minorHAnsi"/>
                <w:sz w:val="22"/>
                <w:szCs w:val="22"/>
              </w:rPr>
              <w:t>Julie Gabriel-</w:t>
            </w:r>
            <w:r w:rsidR="00743536">
              <w:rPr>
                <w:rFonts w:eastAsiaTheme="minorHAnsi"/>
                <w:sz w:val="22"/>
                <w:szCs w:val="22"/>
              </w:rPr>
              <w:t>Clarke</w:t>
            </w:r>
          </w:p>
          <w:p w:rsidR="00743536" w:rsidRDefault="00743536" w:rsidP="00743536">
            <w:pPr>
              <w:overflowPunct/>
              <w:jc w:val="both"/>
              <w:textAlignment w:val="auto"/>
              <w:rPr>
                <w:rFonts w:eastAsiaTheme="minorHAnsi"/>
                <w:sz w:val="22"/>
                <w:szCs w:val="22"/>
              </w:rPr>
            </w:pPr>
          </w:p>
          <w:p w:rsidR="00743536" w:rsidRPr="00743536" w:rsidRDefault="00743536" w:rsidP="00743536">
            <w:pPr>
              <w:overflowPunct/>
              <w:jc w:val="center"/>
              <w:textAlignment w:val="auto"/>
              <w:rPr>
                <w:rFonts w:eastAsiaTheme="minorHAnsi"/>
                <w:b/>
                <w:sz w:val="22"/>
                <w:szCs w:val="22"/>
                <w:u w:val="single"/>
              </w:rPr>
            </w:pPr>
            <w:r>
              <w:rPr>
                <w:rFonts w:eastAsiaTheme="minorHAnsi"/>
                <w:sz w:val="22"/>
                <w:szCs w:val="22"/>
              </w:rPr>
              <w:t>-o-0-o-</w:t>
            </w:r>
          </w:p>
        </w:tc>
      </w:tr>
      <w:tr w:rsidR="00743536" w:rsidRPr="00743536" w:rsidTr="00CC4D58">
        <w:trPr>
          <w:trHeight w:val="1276"/>
        </w:trPr>
        <w:tc>
          <w:tcPr>
            <w:tcW w:w="568" w:type="dxa"/>
          </w:tcPr>
          <w:p w:rsidR="00743536" w:rsidRPr="00743536" w:rsidRDefault="00743536" w:rsidP="00BD19C2">
            <w:pPr>
              <w:jc w:val="both"/>
              <w:rPr>
                <w:b/>
                <w:sz w:val="22"/>
                <w:szCs w:val="22"/>
              </w:rPr>
            </w:pPr>
          </w:p>
        </w:tc>
        <w:tc>
          <w:tcPr>
            <w:tcW w:w="7796" w:type="dxa"/>
          </w:tcPr>
          <w:p w:rsidR="00743536" w:rsidRPr="00743536" w:rsidRDefault="00743536" w:rsidP="00743536">
            <w:pPr>
              <w:jc w:val="center"/>
              <w:rPr>
                <w:b/>
                <w:sz w:val="22"/>
                <w:szCs w:val="22"/>
                <w:u w:val="single"/>
              </w:rPr>
            </w:pPr>
            <w:r w:rsidRPr="00743536">
              <w:rPr>
                <w:b/>
                <w:sz w:val="22"/>
                <w:szCs w:val="22"/>
                <w:u w:val="single"/>
              </w:rPr>
              <w:t>Burton Regeneration Group</w:t>
            </w:r>
          </w:p>
          <w:p w:rsidR="00743536" w:rsidRPr="00743536" w:rsidRDefault="00743536" w:rsidP="00743536">
            <w:pPr>
              <w:rPr>
                <w:sz w:val="22"/>
                <w:szCs w:val="22"/>
              </w:rPr>
            </w:pPr>
          </w:p>
          <w:p w:rsidR="00743536" w:rsidRPr="00743536" w:rsidRDefault="00743536" w:rsidP="00743536">
            <w:pPr>
              <w:ind w:firstLine="720"/>
              <w:rPr>
                <w:sz w:val="22"/>
                <w:szCs w:val="22"/>
              </w:rPr>
            </w:pPr>
            <w:r w:rsidRPr="00743536">
              <w:rPr>
                <w:sz w:val="22"/>
                <w:szCs w:val="22"/>
              </w:rPr>
              <w:t>Burton in Lonsdale Regeneration Group (BRG) was set up in 2006 with the primary objective of replacing the sports pavilion at the recreation ground. This was finally achieved in 2015 with finishing touches in 2017 and it has since then been used for a variety of purposes.</w:t>
            </w:r>
          </w:p>
          <w:p w:rsidR="00743536" w:rsidRPr="00743536" w:rsidRDefault="00743536" w:rsidP="00743536">
            <w:pPr>
              <w:ind w:firstLine="720"/>
              <w:rPr>
                <w:sz w:val="22"/>
                <w:szCs w:val="22"/>
              </w:rPr>
            </w:pPr>
            <w:r w:rsidRPr="00743536">
              <w:rPr>
                <w:sz w:val="22"/>
                <w:szCs w:val="22"/>
              </w:rPr>
              <w:t>In February 2020 the Trustees of BRG decided to use the majority of its remaining funds to support the purchase of some play equipment for toddlers. This was installed at the children’s playground in June 2020 and has been well used since then, whenever the weather and Covid-19 regulations have allowed.</w:t>
            </w:r>
          </w:p>
          <w:p w:rsidR="00743536" w:rsidRPr="00743536" w:rsidRDefault="00743536" w:rsidP="00743536">
            <w:pPr>
              <w:ind w:firstLine="720"/>
              <w:rPr>
                <w:sz w:val="22"/>
                <w:szCs w:val="22"/>
              </w:rPr>
            </w:pPr>
            <w:r w:rsidRPr="00743536">
              <w:rPr>
                <w:sz w:val="22"/>
                <w:szCs w:val="22"/>
              </w:rPr>
              <w:t>This year two residents have offered to become Trustees of BRG, which has allowed Margaret Mason and Sarah Salrein to step down. Margaret and Sarah were critical in keeping the charity alive when the initiators of BRG ceased to be Trustees and Margaret agreed to chair the organisation. Sarah also took on the role of Secretary to the adult soccer team, which was set up as a condition of the grant from Sport England.</w:t>
            </w:r>
          </w:p>
          <w:p w:rsidR="00743536" w:rsidRPr="00743536" w:rsidRDefault="00743536" w:rsidP="00743536">
            <w:pPr>
              <w:ind w:firstLine="720"/>
              <w:rPr>
                <w:sz w:val="22"/>
                <w:szCs w:val="22"/>
              </w:rPr>
            </w:pPr>
            <w:r w:rsidRPr="00743536">
              <w:rPr>
                <w:sz w:val="22"/>
                <w:szCs w:val="22"/>
              </w:rPr>
              <w:t>The Trustees of BRG are now therefore Alistair Gregory, Simon Stockton and Ian Thompson. We would like to express our grateful thanks to Margaret and Sarah for their contributions to BRG during the period in which funds were raised and the pavilion was built. Without them, it would not have happened.</w:t>
            </w:r>
          </w:p>
          <w:p w:rsidR="00743536" w:rsidRPr="00743536" w:rsidRDefault="00743536" w:rsidP="00743536">
            <w:pPr>
              <w:ind w:firstLine="720"/>
              <w:rPr>
                <w:sz w:val="22"/>
                <w:szCs w:val="22"/>
              </w:rPr>
            </w:pPr>
            <w:r w:rsidRPr="00743536">
              <w:rPr>
                <w:sz w:val="22"/>
                <w:szCs w:val="22"/>
              </w:rPr>
              <w:t>The next big project in the village will be the effort to bring the B4RN optical fibre network to every household that wants it. This project fits very well with the objectives of BRG, which are to provide facilities for leisure and recreation activities for residents of Burton. The installation will be managed by a dedicated project team under the banner B4RN4BiL.</w:t>
            </w:r>
          </w:p>
          <w:p w:rsidR="00743536" w:rsidRPr="00743536" w:rsidRDefault="00743536" w:rsidP="00743536">
            <w:pPr>
              <w:ind w:firstLine="720"/>
              <w:rPr>
                <w:sz w:val="22"/>
                <w:szCs w:val="22"/>
              </w:rPr>
            </w:pPr>
            <w:r w:rsidRPr="00743536">
              <w:rPr>
                <w:sz w:val="22"/>
                <w:szCs w:val="22"/>
              </w:rPr>
              <w:t>BRG has offered to act as banker for the B4RN4BiL project team during the project and then to use any excess funds for the benefit of the village when the project is complete. The Trustees of BRG wish the B4RN4BiL project team every success and look forward working with them to bring this significant service to the village.</w:t>
            </w:r>
          </w:p>
          <w:p w:rsidR="00743536" w:rsidRDefault="00743536" w:rsidP="00CC4D58">
            <w:pPr>
              <w:overflowPunct/>
              <w:textAlignment w:val="auto"/>
              <w:rPr>
                <w:rFonts w:eastAsiaTheme="minorHAnsi"/>
                <w:b/>
                <w:sz w:val="22"/>
                <w:szCs w:val="22"/>
                <w:u w:val="single"/>
              </w:rPr>
            </w:pPr>
          </w:p>
          <w:p w:rsidR="00743536" w:rsidRDefault="00743536" w:rsidP="00CC4D58">
            <w:pPr>
              <w:overflowPunct/>
              <w:textAlignment w:val="auto"/>
              <w:rPr>
                <w:rFonts w:eastAsiaTheme="minorHAnsi"/>
                <w:sz w:val="22"/>
                <w:szCs w:val="22"/>
              </w:rPr>
            </w:pPr>
            <w:r w:rsidRPr="00743536">
              <w:rPr>
                <w:rFonts w:eastAsiaTheme="minorHAnsi"/>
                <w:sz w:val="22"/>
                <w:szCs w:val="22"/>
              </w:rPr>
              <w:t>Ian Thompson</w:t>
            </w:r>
          </w:p>
          <w:p w:rsidR="00743536" w:rsidRDefault="00743536" w:rsidP="00CC4D58">
            <w:pPr>
              <w:overflowPunct/>
              <w:textAlignment w:val="auto"/>
              <w:rPr>
                <w:rFonts w:eastAsiaTheme="minorHAnsi"/>
                <w:sz w:val="22"/>
                <w:szCs w:val="22"/>
              </w:rPr>
            </w:pPr>
          </w:p>
          <w:p w:rsidR="00743536" w:rsidRDefault="00743536" w:rsidP="00743536">
            <w:pPr>
              <w:overflowPunct/>
              <w:jc w:val="center"/>
              <w:textAlignment w:val="auto"/>
              <w:rPr>
                <w:rFonts w:eastAsiaTheme="minorHAnsi"/>
                <w:sz w:val="22"/>
                <w:szCs w:val="22"/>
              </w:rPr>
            </w:pPr>
            <w:r>
              <w:rPr>
                <w:rFonts w:eastAsiaTheme="minorHAnsi"/>
                <w:sz w:val="22"/>
                <w:szCs w:val="22"/>
              </w:rPr>
              <w:t>-o-0-o-</w:t>
            </w:r>
          </w:p>
          <w:p w:rsidR="00743536" w:rsidRPr="00743536" w:rsidRDefault="00743536" w:rsidP="00743536">
            <w:pPr>
              <w:overflowPunct/>
              <w:jc w:val="center"/>
              <w:textAlignment w:val="auto"/>
              <w:rPr>
                <w:rFonts w:eastAsiaTheme="minorHAnsi"/>
                <w:sz w:val="22"/>
                <w:szCs w:val="22"/>
              </w:rPr>
            </w:pPr>
          </w:p>
        </w:tc>
      </w:tr>
      <w:tr w:rsidR="00743536" w:rsidRPr="00743536" w:rsidTr="00CC4D58">
        <w:trPr>
          <w:trHeight w:val="1276"/>
        </w:trPr>
        <w:tc>
          <w:tcPr>
            <w:tcW w:w="568" w:type="dxa"/>
          </w:tcPr>
          <w:p w:rsidR="00743536" w:rsidRPr="00743536" w:rsidRDefault="00743536" w:rsidP="00BD19C2">
            <w:pPr>
              <w:jc w:val="both"/>
              <w:rPr>
                <w:b/>
                <w:sz w:val="22"/>
                <w:szCs w:val="22"/>
              </w:rPr>
            </w:pPr>
          </w:p>
        </w:tc>
        <w:tc>
          <w:tcPr>
            <w:tcW w:w="7796" w:type="dxa"/>
          </w:tcPr>
          <w:p w:rsidR="00743536" w:rsidRDefault="00743536" w:rsidP="00743536">
            <w:pPr>
              <w:jc w:val="both"/>
              <w:rPr>
                <w:b/>
                <w:sz w:val="22"/>
                <w:szCs w:val="22"/>
                <w:u w:val="single"/>
              </w:rPr>
            </w:pPr>
            <w:r>
              <w:rPr>
                <w:b/>
                <w:sz w:val="22"/>
                <w:szCs w:val="22"/>
                <w:u w:val="single"/>
              </w:rPr>
              <w:t>Village Hall Committee</w:t>
            </w:r>
          </w:p>
          <w:p w:rsidR="00743536" w:rsidRPr="00743536" w:rsidRDefault="00743536" w:rsidP="00743536">
            <w:pPr>
              <w:rPr>
                <w:sz w:val="22"/>
                <w:szCs w:val="22"/>
              </w:rPr>
            </w:pPr>
            <w:r w:rsidRPr="00743536">
              <w:rPr>
                <w:sz w:val="22"/>
                <w:szCs w:val="22"/>
              </w:rPr>
              <w:t>Not much activity in the hall of course. The electrical testing and remedial actions have been carried out in line with the insurance requirements. The plans for the toilet block extension are now finalised and ready to apply for planning and grant aid.</w:t>
            </w:r>
          </w:p>
          <w:p w:rsidR="00743536" w:rsidRDefault="00743536" w:rsidP="00743536">
            <w:pPr>
              <w:rPr>
                <w:sz w:val="22"/>
                <w:szCs w:val="22"/>
              </w:rPr>
            </w:pPr>
            <w:r w:rsidRPr="00743536">
              <w:rPr>
                <w:sz w:val="22"/>
                <w:szCs w:val="22"/>
              </w:rPr>
              <w:t>Several grants have been received during the year already.</w:t>
            </w:r>
          </w:p>
          <w:p w:rsidR="0035258F" w:rsidRPr="00743536" w:rsidRDefault="0035258F" w:rsidP="00743536">
            <w:pPr>
              <w:rPr>
                <w:sz w:val="22"/>
                <w:szCs w:val="22"/>
              </w:rPr>
            </w:pPr>
          </w:p>
          <w:p w:rsidR="00743536" w:rsidRDefault="00743536" w:rsidP="00743536">
            <w:pPr>
              <w:rPr>
                <w:sz w:val="22"/>
                <w:szCs w:val="22"/>
              </w:rPr>
            </w:pPr>
            <w:proofErr w:type="spellStart"/>
            <w:r w:rsidRPr="00743536">
              <w:rPr>
                <w:sz w:val="22"/>
                <w:szCs w:val="22"/>
              </w:rPr>
              <w:t>Covid</w:t>
            </w:r>
            <w:proofErr w:type="spellEnd"/>
            <w:r w:rsidRPr="00743536">
              <w:rPr>
                <w:sz w:val="22"/>
                <w:szCs w:val="22"/>
              </w:rPr>
              <w:t xml:space="preserve"> 19 restrictions are still in place.  A  </w:t>
            </w:r>
            <w:proofErr w:type="spellStart"/>
            <w:r w:rsidRPr="00743536">
              <w:rPr>
                <w:sz w:val="22"/>
                <w:szCs w:val="22"/>
              </w:rPr>
              <w:t>Covid</w:t>
            </w:r>
            <w:proofErr w:type="spellEnd"/>
            <w:r w:rsidRPr="00743536">
              <w:rPr>
                <w:sz w:val="22"/>
                <w:szCs w:val="22"/>
              </w:rPr>
              <w:t xml:space="preserve"> 19 Risk assessment for the Village Hall is on display in the hall. All users should carry out their own </w:t>
            </w:r>
            <w:proofErr w:type="spellStart"/>
            <w:r w:rsidRPr="00743536">
              <w:rPr>
                <w:sz w:val="22"/>
                <w:szCs w:val="22"/>
              </w:rPr>
              <w:t>Covid</w:t>
            </w:r>
            <w:proofErr w:type="spellEnd"/>
            <w:r w:rsidRPr="00743536">
              <w:rPr>
                <w:sz w:val="22"/>
                <w:szCs w:val="22"/>
              </w:rPr>
              <w:t xml:space="preserve"> 19 Risk Assessment</w:t>
            </w:r>
            <w:r w:rsidR="0035258F">
              <w:rPr>
                <w:sz w:val="22"/>
                <w:szCs w:val="22"/>
              </w:rPr>
              <w:t>.</w:t>
            </w:r>
          </w:p>
          <w:p w:rsidR="0035258F" w:rsidRPr="00743536" w:rsidRDefault="0035258F" w:rsidP="00743536">
            <w:pPr>
              <w:rPr>
                <w:sz w:val="22"/>
                <w:szCs w:val="22"/>
              </w:rPr>
            </w:pPr>
          </w:p>
          <w:p w:rsidR="00743536" w:rsidRDefault="00743536" w:rsidP="00743536">
            <w:pPr>
              <w:rPr>
                <w:sz w:val="22"/>
                <w:szCs w:val="22"/>
              </w:rPr>
            </w:pPr>
            <w:r w:rsidRPr="00743536">
              <w:rPr>
                <w:sz w:val="22"/>
                <w:szCs w:val="22"/>
              </w:rPr>
              <w:t>Several events and concerts are planned for the Winter months and we hope these will be well supported. </w:t>
            </w:r>
          </w:p>
          <w:p w:rsidR="0035258F" w:rsidRPr="00743536" w:rsidRDefault="0035258F" w:rsidP="00743536">
            <w:pPr>
              <w:rPr>
                <w:sz w:val="22"/>
                <w:szCs w:val="22"/>
              </w:rPr>
            </w:pPr>
          </w:p>
          <w:p w:rsidR="00743536" w:rsidRDefault="00743536" w:rsidP="00743536">
            <w:pPr>
              <w:rPr>
                <w:sz w:val="22"/>
                <w:szCs w:val="22"/>
              </w:rPr>
            </w:pPr>
            <w:r w:rsidRPr="00743536">
              <w:rPr>
                <w:sz w:val="22"/>
                <w:szCs w:val="22"/>
              </w:rPr>
              <w:t>New Committee members are welcome from user groups.</w:t>
            </w:r>
          </w:p>
          <w:p w:rsidR="0035258F" w:rsidRPr="00743536" w:rsidRDefault="0035258F" w:rsidP="00743536">
            <w:pPr>
              <w:rPr>
                <w:sz w:val="22"/>
                <w:szCs w:val="22"/>
              </w:rPr>
            </w:pPr>
          </w:p>
          <w:p w:rsidR="00743536" w:rsidRDefault="00743536" w:rsidP="00743536">
            <w:r w:rsidRPr="00743536">
              <w:rPr>
                <w:sz w:val="22"/>
                <w:szCs w:val="22"/>
              </w:rPr>
              <w:t>Chairman, Andy Ive</w:t>
            </w:r>
            <w:r>
              <w:rPr>
                <w:sz w:val="22"/>
                <w:szCs w:val="22"/>
              </w:rPr>
              <w:t xml:space="preserve"> and Secretary Ruth Gill.</w:t>
            </w:r>
          </w:p>
          <w:p w:rsidR="00743536" w:rsidRDefault="00743536" w:rsidP="00743536">
            <w:pPr>
              <w:jc w:val="both"/>
              <w:rPr>
                <w:sz w:val="22"/>
                <w:szCs w:val="22"/>
              </w:rPr>
            </w:pPr>
          </w:p>
          <w:p w:rsidR="0035258F" w:rsidRDefault="0035258F" w:rsidP="0035258F">
            <w:pPr>
              <w:jc w:val="center"/>
              <w:rPr>
                <w:sz w:val="22"/>
                <w:szCs w:val="22"/>
              </w:rPr>
            </w:pPr>
            <w:r>
              <w:rPr>
                <w:sz w:val="22"/>
                <w:szCs w:val="22"/>
              </w:rPr>
              <w:t>-o-0-o-</w:t>
            </w:r>
          </w:p>
          <w:p w:rsidR="0035258F" w:rsidRDefault="0035258F" w:rsidP="0035258F">
            <w:pPr>
              <w:jc w:val="center"/>
              <w:rPr>
                <w:sz w:val="22"/>
                <w:szCs w:val="22"/>
              </w:rPr>
            </w:pPr>
          </w:p>
          <w:p w:rsidR="0035258F" w:rsidRDefault="0035258F" w:rsidP="0035258F">
            <w:pPr>
              <w:jc w:val="center"/>
              <w:rPr>
                <w:sz w:val="22"/>
                <w:szCs w:val="22"/>
              </w:rPr>
            </w:pPr>
          </w:p>
          <w:p w:rsidR="0035258F" w:rsidRPr="00743536" w:rsidRDefault="0035258F" w:rsidP="0035258F">
            <w:pPr>
              <w:jc w:val="center"/>
              <w:rPr>
                <w:sz w:val="22"/>
                <w:szCs w:val="22"/>
              </w:rPr>
            </w:pPr>
          </w:p>
        </w:tc>
      </w:tr>
      <w:tr w:rsidR="00A215DE" w:rsidRPr="005D528D" w:rsidTr="00D16B24">
        <w:tc>
          <w:tcPr>
            <w:tcW w:w="568" w:type="dxa"/>
          </w:tcPr>
          <w:p w:rsidR="00A215DE" w:rsidRPr="007235C3" w:rsidRDefault="007235C3" w:rsidP="00BD19C2">
            <w:pPr>
              <w:jc w:val="both"/>
              <w:rPr>
                <w:b/>
                <w:sz w:val="22"/>
                <w:szCs w:val="22"/>
              </w:rPr>
            </w:pPr>
            <w:r w:rsidRPr="007235C3">
              <w:rPr>
                <w:b/>
                <w:sz w:val="22"/>
                <w:szCs w:val="22"/>
              </w:rPr>
              <w:t>4</w:t>
            </w:r>
          </w:p>
        </w:tc>
        <w:tc>
          <w:tcPr>
            <w:tcW w:w="7796" w:type="dxa"/>
          </w:tcPr>
          <w:p w:rsidR="00A215DE" w:rsidRPr="0035258F" w:rsidRDefault="00A215DE" w:rsidP="00BD19C2">
            <w:pPr>
              <w:widowControl w:val="0"/>
              <w:ind w:left="34"/>
              <w:jc w:val="both"/>
              <w:rPr>
                <w:b/>
                <w:sz w:val="22"/>
                <w:szCs w:val="22"/>
                <w:u w:val="single"/>
              </w:rPr>
            </w:pPr>
            <w:r w:rsidRPr="0035258F">
              <w:rPr>
                <w:b/>
                <w:sz w:val="22"/>
                <w:szCs w:val="22"/>
                <w:u w:val="single"/>
              </w:rPr>
              <w:t>Written resolutions received prior to the meeting</w:t>
            </w:r>
          </w:p>
          <w:p w:rsidR="00A215DE" w:rsidRDefault="0035258F" w:rsidP="00BD19C2">
            <w:pPr>
              <w:pStyle w:val="ListParagraph"/>
              <w:ind w:left="34"/>
              <w:jc w:val="both"/>
              <w:rPr>
                <w:sz w:val="22"/>
                <w:szCs w:val="22"/>
              </w:rPr>
            </w:pPr>
            <w:r>
              <w:rPr>
                <w:sz w:val="22"/>
                <w:szCs w:val="22"/>
              </w:rPr>
              <w:t>There were no written resolutions received prior to this meeting.</w:t>
            </w:r>
          </w:p>
          <w:p w:rsidR="0035258F" w:rsidRPr="00CC4D58" w:rsidRDefault="0035258F" w:rsidP="00BD19C2">
            <w:pPr>
              <w:pStyle w:val="ListParagraph"/>
              <w:ind w:left="34"/>
              <w:jc w:val="both"/>
              <w:rPr>
                <w:sz w:val="22"/>
                <w:szCs w:val="22"/>
              </w:rPr>
            </w:pPr>
          </w:p>
        </w:tc>
      </w:tr>
      <w:tr w:rsidR="00A215DE" w:rsidRPr="005D528D" w:rsidTr="00D16B24">
        <w:tc>
          <w:tcPr>
            <w:tcW w:w="568" w:type="dxa"/>
          </w:tcPr>
          <w:p w:rsidR="00A215DE" w:rsidRPr="007235C3" w:rsidRDefault="007235C3" w:rsidP="00BD19C2">
            <w:pPr>
              <w:jc w:val="both"/>
              <w:rPr>
                <w:b/>
                <w:sz w:val="22"/>
                <w:szCs w:val="22"/>
              </w:rPr>
            </w:pPr>
            <w:r w:rsidRPr="007235C3">
              <w:rPr>
                <w:b/>
                <w:sz w:val="22"/>
                <w:szCs w:val="22"/>
              </w:rPr>
              <w:t>5</w:t>
            </w:r>
          </w:p>
        </w:tc>
        <w:tc>
          <w:tcPr>
            <w:tcW w:w="7796" w:type="dxa"/>
          </w:tcPr>
          <w:p w:rsidR="00A215DE" w:rsidRPr="0035258F" w:rsidRDefault="00A215DE" w:rsidP="00BD19C2">
            <w:pPr>
              <w:widowControl w:val="0"/>
              <w:ind w:left="34"/>
              <w:jc w:val="both"/>
              <w:rPr>
                <w:b/>
                <w:sz w:val="22"/>
                <w:szCs w:val="22"/>
                <w:u w:val="single"/>
              </w:rPr>
            </w:pPr>
            <w:r w:rsidRPr="0035258F">
              <w:rPr>
                <w:b/>
                <w:sz w:val="22"/>
                <w:szCs w:val="22"/>
                <w:u w:val="single"/>
              </w:rPr>
              <w:t>Close of meeting</w:t>
            </w:r>
          </w:p>
          <w:p w:rsidR="00A215DE" w:rsidRPr="00BD19C2" w:rsidRDefault="0035258F" w:rsidP="00BD19C2">
            <w:pPr>
              <w:ind w:left="34"/>
              <w:jc w:val="both"/>
              <w:rPr>
                <w:sz w:val="22"/>
                <w:szCs w:val="22"/>
              </w:rPr>
            </w:pPr>
            <w:r>
              <w:rPr>
                <w:sz w:val="22"/>
                <w:szCs w:val="22"/>
              </w:rPr>
              <w:t>The Chairman thanked everyone for attending and for the written reports, noting organisations are starting to resume their activities; he is confident that, when regulations allow, the village organisations will ‘bloom’ once again.</w:t>
            </w:r>
          </w:p>
        </w:tc>
      </w:tr>
    </w:tbl>
    <w:p w:rsidR="002D16C6" w:rsidRDefault="002D16C6" w:rsidP="00BD19C2">
      <w:pPr>
        <w:jc w:val="both"/>
      </w:pPr>
    </w:p>
    <w:p w:rsidR="0035258F" w:rsidRDefault="00D843D5" w:rsidP="00BD19C2">
      <w:pPr>
        <w:jc w:val="both"/>
        <w:rPr>
          <w:sz w:val="22"/>
          <w:szCs w:val="22"/>
        </w:rPr>
      </w:pPr>
      <w:r>
        <w:rPr>
          <w:sz w:val="22"/>
          <w:szCs w:val="22"/>
        </w:rPr>
        <w:t>The meeting</w:t>
      </w:r>
      <w:r w:rsidR="0035258F" w:rsidRPr="0035258F">
        <w:rPr>
          <w:sz w:val="22"/>
          <w:szCs w:val="22"/>
        </w:rPr>
        <w:t xml:space="preserve"> was declare</w:t>
      </w:r>
      <w:r w:rsidR="0035258F">
        <w:rPr>
          <w:sz w:val="22"/>
          <w:szCs w:val="22"/>
        </w:rPr>
        <w:t>d</w:t>
      </w:r>
      <w:r w:rsidR="0035258F" w:rsidRPr="0035258F">
        <w:rPr>
          <w:sz w:val="22"/>
          <w:szCs w:val="22"/>
        </w:rPr>
        <w:t xml:space="preserve"> closed at 7.45pm</w:t>
      </w:r>
      <w:r w:rsidR="0035258F">
        <w:rPr>
          <w:sz w:val="22"/>
          <w:szCs w:val="22"/>
        </w:rPr>
        <w:t>.</w:t>
      </w:r>
    </w:p>
    <w:p w:rsidR="0035258F" w:rsidRDefault="0035258F" w:rsidP="00BD19C2">
      <w:pPr>
        <w:jc w:val="both"/>
        <w:rPr>
          <w:sz w:val="22"/>
          <w:szCs w:val="22"/>
        </w:rPr>
      </w:pPr>
    </w:p>
    <w:p w:rsidR="0035258F" w:rsidRDefault="0035258F" w:rsidP="00BD19C2">
      <w:pPr>
        <w:jc w:val="both"/>
        <w:rPr>
          <w:sz w:val="22"/>
          <w:szCs w:val="22"/>
        </w:rPr>
      </w:pPr>
    </w:p>
    <w:p w:rsidR="0035258F" w:rsidRDefault="0035258F" w:rsidP="00BD19C2">
      <w:pPr>
        <w:jc w:val="both"/>
        <w:rPr>
          <w:sz w:val="22"/>
          <w:szCs w:val="22"/>
        </w:rPr>
      </w:pPr>
    </w:p>
    <w:p w:rsidR="0035258F" w:rsidRDefault="0035258F" w:rsidP="00BD19C2">
      <w:pPr>
        <w:jc w:val="both"/>
        <w:rPr>
          <w:sz w:val="22"/>
          <w:szCs w:val="22"/>
        </w:rPr>
      </w:pPr>
    </w:p>
    <w:p w:rsidR="0035258F" w:rsidRDefault="0035258F" w:rsidP="00BD19C2">
      <w:pPr>
        <w:jc w:val="both"/>
        <w:rPr>
          <w:sz w:val="22"/>
          <w:szCs w:val="22"/>
        </w:rPr>
      </w:pPr>
    </w:p>
    <w:p w:rsidR="0035258F" w:rsidRPr="0035258F" w:rsidRDefault="0035258F" w:rsidP="00BD19C2">
      <w:pPr>
        <w:jc w:val="both"/>
        <w:rPr>
          <w:sz w:val="22"/>
          <w:szCs w:val="22"/>
        </w:rPr>
      </w:pPr>
      <w:r>
        <w:rPr>
          <w:b/>
          <w:sz w:val="22"/>
          <w:szCs w:val="22"/>
          <w:u w:val="single"/>
        </w:rPr>
        <w:t>Signed</w:t>
      </w:r>
      <w:r>
        <w:rPr>
          <w:sz w:val="22"/>
          <w:szCs w:val="22"/>
        </w:rPr>
        <w:t>.......................................................</w:t>
      </w:r>
      <w:r>
        <w:rPr>
          <w:sz w:val="22"/>
          <w:szCs w:val="22"/>
        </w:rPr>
        <w:tab/>
      </w:r>
      <w:r>
        <w:rPr>
          <w:sz w:val="22"/>
          <w:szCs w:val="22"/>
        </w:rPr>
        <w:tab/>
      </w:r>
      <w:r>
        <w:rPr>
          <w:sz w:val="22"/>
          <w:szCs w:val="22"/>
        </w:rPr>
        <w:tab/>
      </w:r>
      <w:proofErr w:type="gramStart"/>
      <w:r>
        <w:rPr>
          <w:b/>
          <w:sz w:val="22"/>
          <w:szCs w:val="22"/>
          <w:u w:val="single"/>
        </w:rPr>
        <w:t>Date</w:t>
      </w:r>
      <w:r>
        <w:rPr>
          <w:sz w:val="22"/>
          <w:szCs w:val="22"/>
        </w:rPr>
        <w:t xml:space="preserve"> .............................</w:t>
      </w:r>
      <w:proofErr w:type="gramEnd"/>
    </w:p>
    <w:sectPr w:rsidR="0035258F" w:rsidRPr="0035258F" w:rsidSect="008810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857" w:rsidRDefault="00614857" w:rsidP="008810B5">
      <w:r>
        <w:separator/>
      </w:r>
    </w:p>
  </w:endnote>
  <w:endnote w:type="continuationSeparator" w:id="0">
    <w:p w:rsidR="00614857" w:rsidRDefault="00614857" w:rsidP="0088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72" w:rsidRDefault="002F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B5" w:rsidRDefault="008810B5" w:rsidP="008810B5">
    <w:pPr>
      <w:pStyle w:val="Footer"/>
      <w:tabs>
        <w:tab w:val="clear" w:pos="9026"/>
        <w:tab w:val="right" w:pos="8080"/>
      </w:tabs>
      <w:jc w:val="both"/>
    </w:pPr>
    <w:r>
      <w:t>Pages 1-9</w:t>
    </w:r>
    <w:r>
      <w:tab/>
    </w:r>
    <w:r>
      <w:tab/>
      <w:t>Total pages 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72" w:rsidRDefault="002F5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857" w:rsidRDefault="00614857" w:rsidP="008810B5">
      <w:r>
        <w:separator/>
      </w:r>
    </w:p>
  </w:footnote>
  <w:footnote w:type="continuationSeparator" w:id="0">
    <w:p w:rsidR="00614857" w:rsidRDefault="00614857" w:rsidP="0088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72" w:rsidRDefault="006148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20554" o:spid="_x0000_s2050"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B5" w:rsidRDefault="00614857" w:rsidP="008810B5">
    <w:pPr>
      <w:pStyle w:val="Header"/>
      <w:tabs>
        <w:tab w:val="clear" w:pos="9026"/>
        <w:tab w:val="right" w:pos="80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20555" o:spid="_x0000_s2051" type="#_x0000_t136" style="position:absolute;margin-left:0;margin-top:0;width:454.5pt;height:181.8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810B5">
      <w:t>Burton in Lonsdale</w:t>
    </w:r>
    <w:r w:rsidR="008810B5">
      <w:tab/>
      <w:t>Parish Meeting</w:t>
    </w:r>
    <w:r w:rsidR="008810B5">
      <w:tab/>
      <w:t>24</w:t>
    </w:r>
    <w:r w:rsidR="008810B5" w:rsidRPr="008810B5">
      <w:rPr>
        <w:vertAlign w:val="superscript"/>
      </w:rPr>
      <w:t>th</w:t>
    </w:r>
    <w:r w:rsidR="008810B5">
      <w:t xml:space="preserve"> June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72" w:rsidRDefault="006148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20553" o:spid="_x0000_s2049"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6FA6"/>
    <w:multiLevelType w:val="hybridMultilevel"/>
    <w:tmpl w:val="106ECE86"/>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29ED24FA"/>
    <w:multiLevelType w:val="hybridMultilevel"/>
    <w:tmpl w:val="6F40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C4FDB"/>
    <w:multiLevelType w:val="hybridMultilevel"/>
    <w:tmpl w:val="6472FD24"/>
    <w:lvl w:ilvl="0" w:tplc="A9324F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832096"/>
    <w:multiLevelType w:val="hybridMultilevel"/>
    <w:tmpl w:val="4FA4A45C"/>
    <w:lvl w:ilvl="0" w:tplc="65EC9AE8">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B3A3888"/>
    <w:multiLevelType w:val="hybridMultilevel"/>
    <w:tmpl w:val="6472FD24"/>
    <w:lvl w:ilvl="0" w:tplc="A9324F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C6"/>
    <w:rsid w:val="00016E13"/>
    <w:rsid w:val="002D16C6"/>
    <w:rsid w:val="002F5272"/>
    <w:rsid w:val="0035258F"/>
    <w:rsid w:val="004D3D29"/>
    <w:rsid w:val="00594DC1"/>
    <w:rsid w:val="005A6590"/>
    <w:rsid w:val="00614857"/>
    <w:rsid w:val="006F7D8F"/>
    <w:rsid w:val="007235C3"/>
    <w:rsid w:val="00743536"/>
    <w:rsid w:val="00820F68"/>
    <w:rsid w:val="008810B5"/>
    <w:rsid w:val="00914F3C"/>
    <w:rsid w:val="009647A8"/>
    <w:rsid w:val="00A06F79"/>
    <w:rsid w:val="00A215DE"/>
    <w:rsid w:val="00BD19C2"/>
    <w:rsid w:val="00CC4D58"/>
    <w:rsid w:val="00D8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A04224-50FD-484C-BBFD-2D4B7297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C6"/>
    <w:pPr>
      <w:overflowPunct w:val="0"/>
      <w:autoSpaceDE w:val="0"/>
      <w:autoSpaceDN w:val="0"/>
      <w:adjustRightInd w:val="0"/>
      <w:spacing w:after="0"/>
      <w:ind w:left="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DE"/>
    <w:pPr>
      <w:ind w:left="720"/>
      <w:contextualSpacing/>
    </w:pPr>
  </w:style>
  <w:style w:type="paragraph" w:styleId="Header">
    <w:name w:val="header"/>
    <w:basedOn w:val="Normal"/>
    <w:link w:val="HeaderChar"/>
    <w:uiPriority w:val="99"/>
    <w:semiHidden/>
    <w:unhideWhenUsed/>
    <w:rsid w:val="008810B5"/>
    <w:pPr>
      <w:tabs>
        <w:tab w:val="center" w:pos="4513"/>
        <w:tab w:val="right" w:pos="9026"/>
      </w:tabs>
    </w:pPr>
  </w:style>
  <w:style w:type="character" w:customStyle="1" w:styleId="HeaderChar">
    <w:name w:val="Header Char"/>
    <w:basedOn w:val="DefaultParagraphFont"/>
    <w:link w:val="Header"/>
    <w:uiPriority w:val="99"/>
    <w:semiHidden/>
    <w:rsid w:val="008810B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810B5"/>
    <w:pPr>
      <w:tabs>
        <w:tab w:val="center" w:pos="4513"/>
        <w:tab w:val="right" w:pos="9026"/>
      </w:tabs>
    </w:pPr>
  </w:style>
  <w:style w:type="character" w:customStyle="1" w:styleId="FooterChar">
    <w:name w:val="Footer Char"/>
    <w:basedOn w:val="DefaultParagraphFont"/>
    <w:link w:val="Footer"/>
    <w:uiPriority w:val="99"/>
    <w:semiHidden/>
    <w:rsid w:val="008810B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81721">
      <w:bodyDiv w:val="1"/>
      <w:marLeft w:val="0"/>
      <w:marRight w:val="0"/>
      <w:marTop w:val="0"/>
      <w:marBottom w:val="0"/>
      <w:divBdr>
        <w:top w:val="none" w:sz="0" w:space="0" w:color="auto"/>
        <w:left w:val="none" w:sz="0" w:space="0" w:color="auto"/>
        <w:bottom w:val="none" w:sz="0" w:space="0" w:color="auto"/>
        <w:right w:val="none" w:sz="0" w:space="0" w:color="auto"/>
      </w:divBdr>
    </w:div>
    <w:div w:id="11517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Sally Preece</cp:lastModifiedBy>
  <cp:revision>2</cp:revision>
  <dcterms:created xsi:type="dcterms:W3CDTF">2022-08-20T13:28:00Z</dcterms:created>
  <dcterms:modified xsi:type="dcterms:W3CDTF">2022-08-20T13:28:00Z</dcterms:modified>
</cp:coreProperties>
</file>